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CC3" w:rsidRPr="009979D9" w:rsidRDefault="0017491B" w:rsidP="00922566">
      <w:pPr>
        <w:pStyle w:val="Puesto"/>
        <w:tabs>
          <w:tab w:val="left" w:pos="915"/>
          <w:tab w:val="center" w:pos="5400"/>
        </w:tabs>
        <w:rPr>
          <w:rFonts w:ascii="Times New Roman" w:hAnsi="Times New Roman" w:cs="Times New Roman"/>
          <w:color w:val="002060"/>
          <w:u w:val="none"/>
          <w:lang w:val="es-ES"/>
        </w:rPr>
      </w:pPr>
      <w:bookmarkStart w:id="0" w:name="_GoBack"/>
      <w:bookmarkEnd w:id="0"/>
      <w:r w:rsidRPr="005850C7">
        <w:rPr>
          <w:rFonts w:ascii="Times New Roman" w:hAnsi="Times New Roman" w:cs="Times New Roman"/>
          <w:noProof/>
          <w:lang w:val="es-PE" w:eastAsia="es-PE"/>
        </w:rPr>
        <w:drawing>
          <wp:anchor distT="0" distB="0" distL="114300" distR="114300" simplePos="0" relativeHeight="251656704" behindDoc="0" locked="0" layoutInCell="1" allowOverlap="1" wp14:anchorId="19374B00" wp14:editId="7945019C">
            <wp:simplePos x="0" y="0"/>
            <wp:positionH relativeFrom="column">
              <wp:posOffset>-228600</wp:posOffset>
            </wp:positionH>
            <wp:positionV relativeFrom="paragraph">
              <wp:posOffset>-314325</wp:posOffset>
            </wp:positionV>
            <wp:extent cx="746760" cy="944880"/>
            <wp:effectExtent l="0" t="0" r="0" b="7620"/>
            <wp:wrapNone/>
            <wp:docPr id="7" name="Image 3" descr="Description : Description : Description : CM%20Seal%20-%20black%20&amp;%20white%20-%20best%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Description : Description : CM%20Seal%20-%20black%20&amp;%20white%20-%20best%20co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760" cy="944880"/>
                    </a:xfrm>
                    <a:prstGeom prst="rect">
                      <a:avLst/>
                    </a:prstGeom>
                    <a:noFill/>
                  </pic:spPr>
                </pic:pic>
              </a:graphicData>
            </a:graphic>
            <wp14:sizeRelH relativeFrom="page">
              <wp14:pctWidth>0</wp14:pctWidth>
            </wp14:sizeRelH>
            <wp14:sizeRelV relativeFrom="page">
              <wp14:pctHeight>0</wp14:pctHeight>
            </wp14:sizeRelV>
          </wp:anchor>
        </w:drawing>
      </w:r>
      <w:r w:rsidR="00DC5CC3" w:rsidRPr="009979D9">
        <w:rPr>
          <w:rFonts w:ascii="Times New Roman" w:hAnsi="Times New Roman" w:cs="Times New Roman"/>
          <w:noProof/>
          <w:color w:val="002060"/>
          <w:u w:val="none"/>
          <w:lang w:val="es-ES"/>
        </w:rPr>
        <w:t>CONGREGA</w:t>
      </w:r>
      <w:r w:rsidR="00590D8F" w:rsidRPr="009979D9">
        <w:rPr>
          <w:rFonts w:ascii="Times New Roman" w:hAnsi="Times New Roman" w:cs="Times New Roman"/>
          <w:noProof/>
          <w:color w:val="002060"/>
          <w:u w:val="none"/>
          <w:lang w:val="es-ES"/>
        </w:rPr>
        <w:t>Z</w:t>
      </w:r>
      <w:r w:rsidR="00DC5CC3" w:rsidRPr="009979D9">
        <w:rPr>
          <w:rFonts w:ascii="Times New Roman" w:hAnsi="Times New Roman" w:cs="Times New Roman"/>
          <w:noProof/>
          <w:color w:val="002060"/>
          <w:u w:val="none"/>
          <w:lang w:val="es-ES"/>
        </w:rPr>
        <w:t>ION</w:t>
      </w:r>
      <w:r w:rsidR="00590D8F" w:rsidRPr="009979D9">
        <w:rPr>
          <w:rFonts w:ascii="Times New Roman" w:hAnsi="Times New Roman" w:cs="Times New Roman"/>
          <w:noProof/>
          <w:color w:val="002060"/>
          <w:u w:val="none"/>
          <w:lang w:val="es-ES"/>
        </w:rPr>
        <w:t>E DEL</w:t>
      </w:r>
      <w:r w:rsidR="00DC5CC3" w:rsidRPr="009979D9">
        <w:rPr>
          <w:rFonts w:ascii="Times New Roman" w:hAnsi="Times New Roman" w:cs="Times New Roman"/>
          <w:noProof/>
          <w:color w:val="002060"/>
          <w:u w:val="none"/>
          <w:lang w:val="es-ES"/>
        </w:rPr>
        <w:t>LA MISSION</w:t>
      </w:r>
      <w:r w:rsidR="00590D8F" w:rsidRPr="009979D9">
        <w:rPr>
          <w:rFonts w:ascii="Times New Roman" w:hAnsi="Times New Roman" w:cs="Times New Roman"/>
          <w:noProof/>
          <w:color w:val="002060"/>
          <w:u w:val="none"/>
          <w:lang w:val="es-ES"/>
        </w:rPr>
        <w:t>E</w:t>
      </w:r>
    </w:p>
    <w:p w:rsidR="00DC5CC3" w:rsidRPr="009979D9" w:rsidRDefault="00590D8F" w:rsidP="00922566">
      <w:pPr>
        <w:pStyle w:val="Puesto"/>
        <w:tabs>
          <w:tab w:val="left" w:pos="105"/>
          <w:tab w:val="center" w:pos="4680"/>
          <w:tab w:val="center" w:pos="5400"/>
        </w:tabs>
        <w:rPr>
          <w:rFonts w:ascii="Times New Roman" w:hAnsi="Times New Roman" w:cs="Times New Roman"/>
          <w:noProof/>
          <w:color w:val="002060"/>
          <w:u w:val="none"/>
          <w:lang w:val="es-ES"/>
        </w:rPr>
      </w:pPr>
      <w:r w:rsidRPr="009979D9">
        <w:rPr>
          <w:rFonts w:ascii="Times New Roman" w:hAnsi="Times New Roman" w:cs="Times New Roman"/>
          <w:noProof/>
          <w:color w:val="002060"/>
          <w:u w:val="none"/>
          <w:lang w:val="es-ES"/>
        </w:rPr>
        <w:t>CURIA GENERALIZIA</w:t>
      </w:r>
    </w:p>
    <w:p w:rsidR="00DC5CC3" w:rsidRPr="009979D9" w:rsidRDefault="002C789F" w:rsidP="00922566">
      <w:pPr>
        <w:pStyle w:val="Puesto"/>
        <w:tabs>
          <w:tab w:val="left" w:pos="435"/>
          <w:tab w:val="center" w:pos="4680"/>
        </w:tabs>
        <w:rPr>
          <w:rFonts w:ascii="Times New Roman" w:hAnsi="Times New Roman" w:cs="Times New Roman"/>
          <w:bCs w:val="0"/>
          <w:color w:val="002060"/>
          <w:u w:val="none"/>
          <w:lang w:val="es-ES"/>
        </w:rPr>
      </w:pPr>
      <w:r w:rsidRPr="005850C7">
        <w:rPr>
          <w:rFonts w:ascii="Times New Roman" w:hAnsi="Times New Roman" w:cs="Times New Roman"/>
          <w:noProof/>
          <w:lang w:val="es-PE" w:eastAsia="es-PE"/>
        </w:rPr>
        <w:drawing>
          <wp:anchor distT="0" distB="0" distL="114300" distR="114300" simplePos="0" relativeHeight="251657728" behindDoc="1" locked="0" layoutInCell="1" allowOverlap="1" wp14:anchorId="2DDED30D" wp14:editId="5853755C">
            <wp:simplePos x="0" y="0"/>
            <wp:positionH relativeFrom="column">
              <wp:posOffset>-457200</wp:posOffset>
            </wp:positionH>
            <wp:positionV relativeFrom="paragraph">
              <wp:posOffset>95250</wp:posOffset>
            </wp:positionV>
            <wp:extent cx="6972300" cy="9486900"/>
            <wp:effectExtent l="0" t="0" r="0" b="0"/>
            <wp:wrapNone/>
            <wp:docPr id="5" name="Image 1" descr="Description : Description : Description : Scan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Description : Scan0002"/>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6972300" cy="9486900"/>
                    </a:xfrm>
                    <a:prstGeom prst="rect">
                      <a:avLst/>
                    </a:prstGeom>
                    <a:noFill/>
                  </pic:spPr>
                </pic:pic>
              </a:graphicData>
            </a:graphic>
            <wp14:sizeRelH relativeFrom="page">
              <wp14:pctWidth>0</wp14:pctWidth>
            </wp14:sizeRelH>
            <wp14:sizeRelV relativeFrom="page">
              <wp14:pctHeight>0</wp14:pctHeight>
            </wp14:sizeRelV>
          </wp:anchor>
        </w:drawing>
      </w:r>
    </w:p>
    <w:p w:rsidR="00DC5CC3" w:rsidRPr="009979D9" w:rsidRDefault="00590D8F" w:rsidP="00922566">
      <w:pPr>
        <w:spacing w:after="0"/>
        <w:jc w:val="center"/>
        <w:rPr>
          <w:rFonts w:ascii="Times New Roman" w:hAnsi="Times New Roman"/>
          <w:color w:val="002060"/>
          <w:sz w:val="24"/>
          <w:szCs w:val="24"/>
          <w:lang w:val="es-ES"/>
        </w:rPr>
      </w:pPr>
      <w:r w:rsidRPr="009979D9">
        <w:rPr>
          <w:rFonts w:ascii="Times New Roman" w:hAnsi="Times New Roman"/>
          <w:color w:val="002060"/>
          <w:sz w:val="24"/>
          <w:szCs w:val="24"/>
          <w:lang w:val="es-ES"/>
        </w:rPr>
        <w:t>Via dei Capasso, 30 – 00164</w:t>
      </w:r>
      <w:r w:rsidR="008B21A5" w:rsidRPr="009979D9">
        <w:rPr>
          <w:rFonts w:ascii="Times New Roman" w:hAnsi="Times New Roman"/>
          <w:color w:val="002060"/>
          <w:sz w:val="24"/>
          <w:szCs w:val="24"/>
          <w:lang w:val="es-ES"/>
        </w:rPr>
        <w:t xml:space="preserve"> </w:t>
      </w:r>
      <w:r w:rsidRPr="009979D9">
        <w:rPr>
          <w:rFonts w:ascii="Times New Roman" w:hAnsi="Times New Roman"/>
          <w:color w:val="002060"/>
          <w:sz w:val="24"/>
          <w:szCs w:val="24"/>
          <w:lang w:val="es-ES"/>
        </w:rPr>
        <w:t>RO</w:t>
      </w:r>
      <w:r w:rsidR="00D70149" w:rsidRPr="009979D9">
        <w:rPr>
          <w:rFonts w:ascii="Times New Roman" w:hAnsi="Times New Roman"/>
          <w:color w:val="002060"/>
          <w:sz w:val="24"/>
          <w:szCs w:val="24"/>
          <w:lang w:val="es-ES"/>
        </w:rPr>
        <w:t>MA</w:t>
      </w:r>
      <w:r w:rsidR="00D70149" w:rsidRPr="009979D9">
        <w:rPr>
          <w:rFonts w:ascii="Times New Roman" w:hAnsi="Times New Roman"/>
          <w:color w:val="002060"/>
          <w:sz w:val="24"/>
          <w:szCs w:val="24"/>
          <w:lang w:val="es-ES"/>
        </w:rPr>
        <w:br/>
        <w:t>Tel: +39 06 661 30 61 – Fax:</w:t>
      </w:r>
      <w:r w:rsidRPr="009979D9">
        <w:rPr>
          <w:rFonts w:ascii="Times New Roman" w:hAnsi="Times New Roman"/>
          <w:color w:val="002060"/>
          <w:sz w:val="24"/>
          <w:szCs w:val="24"/>
          <w:lang w:val="es-ES"/>
        </w:rPr>
        <w:t xml:space="preserve"> +39 06 666 38 31 –</w:t>
      </w:r>
      <w:r w:rsidR="008D1B94" w:rsidRPr="009979D9">
        <w:rPr>
          <w:rFonts w:ascii="Times New Roman" w:hAnsi="Times New Roman"/>
          <w:color w:val="002060"/>
          <w:sz w:val="24"/>
          <w:szCs w:val="24"/>
          <w:lang w:val="es-ES"/>
        </w:rPr>
        <w:t xml:space="preserve"> </w:t>
      </w:r>
      <w:r w:rsidRPr="009979D9">
        <w:rPr>
          <w:rFonts w:ascii="Times New Roman" w:hAnsi="Times New Roman"/>
          <w:color w:val="002060"/>
          <w:sz w:val="24"/>
          <w:szCs w:val="24"/>
          <w:lang w:val="es-ES"/>
        </w:rPr>
        <w:t xml:space="preserve">Email: </w:t>
      </w:r>
      <w:hyperlink r:id="rId9" w:history="1">
        <w:r w:rsidR="00280C25" w:rsidRPr="009979D9">
          <w:rPr>
            <w:rStyle w:val="Hipervnculo"/>
            <w:rFonts w:ascii="Times New Roman" w:hAnsi="Times New Roman"/>
            <w:sz w:val="24"/>
            <w:szCs w:val="24"/>
            <w:lang w:val="es-ES"/>
          </w:rPr>
          <w:t>segreteria@cmcuria.org</w:t>
        </w:r>
      </w:hyperlink>
    </w:p>
    <w:p w:rsidR="0079421C" w:rsidRPr="009979D9" w:rsidRDefault="0079421C" w:rsidP="00922566">
      <w:pPr>
        <w:pBdr>
          <w:top w:val="single" w:sz="4" w:space="0" w:color="auto"/>
        </w:pBdr>
        <w:spacing w:after="0"/>
        <w:rPr>
          <w:rFonts w:ascii="Times New Roman" w:hAnsi="Times New Roman"/>
          <w:b/>
          <w:bCs/>
          <w:color w:val="244061"/>
          <w:sz w:val="24"/>
          <w:szCs w:val="24"/>
          <w:lang w:val="es-ES"/>
        </w:rPr>
      </w:pPr>
    </w:p>
    <w:p w:rsidR="00767013" w:rsidRPr="00F4320B" w:rsidRDefault="003F1E5F" w:rsidP="00922566">
      <w:pPr>
        <w:pBdr>
          <w:top w:val="single" w:sz="4" w:space="0" w:color="auto"/>
        </w:pBdr>
        <w:spacing w:after="0"/>
        <w:rPr>
          <w:rFonts w:ascii="Times New Roman" w:hAnsi="Times New Roman"/>
          <w:sz w:val="24"/>
          <w:szCs w:val="24"/>
          <w:lang w:val="es-ES"/>
        </w:rPr>
      </w:pPr>
      <w:r w:rsidRPr="00F4320B">
        <w:rPr>
          <w:rFonts w:ascii="Times New Roman" w:hAnsi="Times New Roman"/>
          <w:b/>
          <w:bCs/>
          <w:color w:val="244061"/>
          <w:sz w:val="24"/>
          <w:szCs w:val="24"/>
          <w:lang w:val="es-ES"/>
        </w:rPr>
        <w:t>S</w:t>
      </w:r>
      <w:r w:rsidR="00C27D66" w:rsidRPr="00F4320B">
        <w:rPr>
          <w:rFonts w:ascii="Times New Roman" w:hAnsi="Times New Roman"/>
          <w:b/>
          <w:bCs/>
          <w:color w:val="244061"/>
          <w:sz w:val="24"/>
          <w:szCs w:val="24"/>
          <w:lang w:val="es-ES"/>
        </w:rPr>
        <w:t>UPERIOR</w:t>
      </w:r>
      <w:r w:rsidR="006F53E4" w:rsidRPr="00F4320B">
        <w:rPr>
          <w:rFonts w:ascii="Times New Roman" w:hAnsi="Times New Roman"/>
          <w:b/>
          <w:bCs/>
          <w:color w:val="244061"/>
          <w:sz w:val="24"/>
          <w:szCs w:val="24"/>
          <w:lang w:val="es-ES"/>
        </w:rPr>
        <w:t xml:space="preserve"> GENERAL</w:t>
      </w:r>
    </w:p>
    <w:p w:rsidR="00C03EA3" w:rsidRPr="00F4320B" w:rsidRDefault="00C03EA3" w:rsidP="00922566">
      <w:pPr>
        <w:pBdr>
          <w:top w:val="single" w:sz="4" w:space="0" w:color="auto"/>
        </w:pBdr>
        <w:spacing w:after="0"/>
        <w:rPr>
          <w:rFonts w:ascii="Times New Roman" w:hAnsi="Times New Roman"/>
          <w:sz w:val="24"/>
          <w:szCs w:val="24"/>
          <w:lang w:val="es-ES"/>
        </w:rPr>
      </w:pPr>
    </w:p>
    <w:p w:rsidR="00C03EA3" w:rsidRPr="00F4320B" w:rsidRDefault="00C03EA3" w:rsidP="00922566">
      <w:pPr>
        <w:pBdr>
          <w:top w:val="single" w:sz="4" w:space="0" w:color="auto"/>
        </w:pBdr>
        <w:spacing w:after="0"/>
        <w:rPr>
          <w:rFonts w:ascii="Times New Roman" w:hAnsi="Times New Roman"/>
          <w:sz w:val="24"/>
          <w:szCs w:val="24"/>
          <w:lang w:val="es-ES"/>
        </w:rPr>
      </w:pPr>
    </w:p>
    <w:p w:rsidR="00246E99" w:rsidRPr="009979D9" w:rsidRDefault="00246E99" w:rsidP="00766D7C">
      <w:pPr>
        <w:spacing w:after="0"/>
        <w:jc w:val="right"/>
        <w:rPr>
          <w:rFonts w:ascii="Times New Roman" w:hAnsi="Times New Roman"/>
          <w:sz w:val="24"/>
          <w:szCs w:val="24"/>
          <w:lang w:val="es-ES"/>
        </w:rPr>
      </w:pPr>
      <w:r w:rsidRPr="009979D9">
        <w:rPr>
          <w:rFonts w:ascii="Times New Roman" w:hAnsi="Times New Roman"/>
          <w:sz w:val="24"/>
          <w:szCs w:val="24"/>
          <w:lang w:val="es-ES"/>
        </w:rPr>
        <w:t>Rom</w:t>
      </w:r>
      <w:r w:rsidR="009979D9" w:rsidRPr="009979D9">
        <w:rPr>
          <w:rFonts w:ascii="Times New Roman" w:hAnsi="Times New Roman"/>
          <w:sz w:val="24"/>
          <w:szCs w:val="24"/>
          <w:lang w:val="es-ES"/>
        </w:rPr>
        <w:t>a</w:t>
      </w:r>
      <w:r w:rsidR="00070EC2" w:rsidRPr="009979D9">
        <w:rPr>
          <w:rFonts w:ascii="Times New Roman" w:hAnsi="Times New Roman"/>
          <w:sz w:val="24"/>
          <w:szCs w:val="24"/>
          <w:lang w:val="es-ES"/>
        </w:rPr>
        <w:t xml:space="preserve">, </w:t>
      </w:r>
      <w:r w:rsidR="002B797F" w:rsidRPr="009979D9">
        <w:rPr>
          <w:rFonts w:ascii="Times New Roman" w:hAnsi="Times New Roman"/>
          <w:sz w:val="24"/>
          <w:szCs w:val="24"/>
          <w:lang w:val="es-ES"/>
        </w:rPr>
        <w:t>1</w:t>
      </w:r>
      <w:r w:rsidR="00CC1E7A">
        <w:rPr>
          <w:rFonts w:ascii="Times New Roman" w:hAnsi="Times New Roman"/>
          <w:sz w:val="24"/>
          <w:szCs w:val="24"/>
          <w:lang w:val="es-ES"/>
        </w:rPr>
        <w:t>9</w:t>
      </w:r>
      <w:r w:rsidR="002B797F" w:rsidRPr="009979D9">
        <w:rPr>
          <w:rFonts w:ascii="Times New Roman" w:hAnsi="Times New Roman"/>
          <w:sz w:val="24"/>
          <w:szCs w:val="24"/>
          <w:lang w:val="es-ES"/>
        </w:rPr>
        <w:t xml:space="preserve"> </w:t>
      </w:r>
      <w:r w:rsidR="009979D9" w:rsidRPr="009979D9">
        <w:rPr>
          <w:rFonts w:ascii="Times New Roman" w:hAnsi="Times New Roman"/>
          <w:sz w:val="24"/>
          <w:szCs w:val="24"/>
          <w:lang w:val="es-ES"/>
        </w:rPr>
        <w:t>de febrero de</w:t>
      </w:r>
      <w:r w:rsidR="00907C67" w:rsidRPr="009979D9">
        <w:rPr>
          <w:rFonts w:ascii="Times New Roman" w:hAnsi="Times New Roman"/>
          <w:sz w:val="24"/>
          <w:szCs w:val="24"/>
          <w:lang w:val="es-ES"/>
        </w:rPr>
        <w:t xml:space="preserve"> 2020</w:t>
      </w:r>
    </w:p>
    <w:p w:rsidR="00907C67" w:rsidRPr="009979D9" w:rsidRDefault="00907C67" w:rsidP="00FE67BF">
      <w:pPr>
        <w:spacing w:after="0"/>
        <w:jc w:val="right"/>
        <w:rPr>
          <w:rFonts w:ascii="Times New Roman" w:hAnsi="Times New Roman"/>
          <w:sz w:val="24"/>
          <w:szCs w:val="24"/>
          <w:lang w:val="es-ES"/>
        </w:rPr>
      </w:pPr>
    </w:p>
    <w:p w:rsidR="00907C67" w:rsidRPr="009979D9" w:rsidRDefault="00907C67" w:rsidP="00FE67BF">
      <w:pPr>
        <w:spacing w:after="0"/>
        <w:jc w:val="right"/>
        <w:rPr>
          <w:rFonts w:ascii="Times New Roman" w:hAnsi="Times New Roman"/>
          <w:sz w:val="24"/>
          <w:szCs w:val="24"/>
          <w:lang w:val="es-ES"/>
        </w:rPr>
      </w:pPr>
    </w:p>
    <w:p w:rsidR="00907C67" w:rsidRPr="009979D9" w:rsidRDefault="009979D9" w:rsidP="00766D7C">
      <w:pPr>
        <w:spacing w:after="0"/>
        <w:jc w:val="center"/>
        <w:rPr>
          <w:rFonts w:ascii="Times New Roman" w:hAnsi="Times New Roman"/>
          <w:b/>
          <w:sz w:val="24"/>
          <w:szCs w:val="24"/>
          <w:lang w:val="es-ES"/>
        </w:rPr>
      </w:pPr>
      <w:r w:rsidRPr="009979D9">
        <w:rPr>
          <w:rFonts w:ascii="Times New Roman" w:hAnsi="Times New Roman"/>
          <w:b/>
          <w:sz w:val="24"/>
          <w:szCs w:val="24"/>
          <w:lang w:val="es-ES"/>
        </w:rPr>
        <w:t>CARTA DE CUARESMA</w:t>
      </w:r>
      <w:r w:rsidR="00907C67" w:rsidRPr="009979D9">
        <w:rPr>
          <w:rFonts w:ascii="Times New Roman" w:hAnsi="Times New Roman"/>
          <w:b/>
          <w:sz w:val="24"/>
          <w:szCs w:val="24"/>
          <w:lang w:val="es-ES"/>
        </w:rPr>
        <w:t xml:space="preserve"> 2020</w:t>
      </w:r>
    </w:p>
    <w:p w:rsidR="00907C67" w:rsidRPr="009979D9" w:rsidRDefault="00193340" w:rsidP="0043365D">
      <w:pPr>
        <w:spacing w:after="0"/>
        <w:jc w:val="center"/>
        <w:rPr>
          <w:rFonts w:ascii="Times New Roman" w:hAnsi="Times New Roman"/>
          <w:b/>
          <w:sz w:val="24"/>
          <w:szCs w:val="24"/>
          <w:lang w:val="es-ES"/>
        </w:rPr>
      </w:pPr>
      <w:r w:rsidRPr="009979D9">
        <w:rPr>
          <w:rFonts w:ascii="Times New Roman" w:hAnsi="Times New Roman"/>
          <w:b/>
          <w:sz w:val="24"/>
          <w:szCs w:val="24"/>
          <w:lang w:val="es-ES"/>
        </w:rPr>
        <w:t>«LA</w:t>
      </w:r>
      <w:r w:rsidR="00F35CB8" w:rsidRPr="009979D9">
        <w:rPr>
          <w:rFonts w:ascii="Times New Roman" w:hAnsi="Times New Roman"/>
          <w:b/>
          <w:sz w:val="24"/>
          <w:szCs w:val="24"/>
          <w:lang w:val="es-ES"/>
        </w:rPr>
        <w:t xml:space="preserve"> F</w:t>
      </w:r>
      <w:r w:rsidR="009979D9" w:rsidRPr="009979D9">
        <w:rPr>
          <w:rFonts w:ascii="Times New Roman" w:hAnsi="Times New Roman"/>
          <w:b/>
          <w:sz w:val="24"/>
          <w:szCs w:val="24"/>
          <w:lang w:val="es-ES"/>
        </w:rPr>
        <w:t xml:space="preserve">UERZA TRANSFORMADORA DE LA </w:t>
      </w:r>
      <w:r w:rsidRPr="009979D9">
        <w:rPr>
          <w:rFonts w:ascii="Times New Roman" w:hAnsi="Times New Roman"/>
          <w:b/>
          <w:sz w:val="24"/>
          <w:szCs w:val="24"/>
          <w:lang w:val="es-ES"/>
        </w:rPr>
        <w:t>ORACI</w:t>
      </w:r>
      <w:r>
        <w:rPr>
          <w:rFonts w:ascii="Times New Roman" w:hAnsi="Times New Roman"/>
          <w:b/>
          <w:sz w:val="24"/>
          <w:szCs w:val="24"/>
          <w:lang w:val="es-ES"/>
        </w:rPr>
        <w:t>ÓN</w:t>
      </w:r>
      <w:r w:rsidRPr="009979D9">
        <w:rPr>
          <w:rFonts w:ascii="Times New Roman" w:hAnsi="Times New Roman"/>
          <w:b/>
          <w:sz w:val="24"/>
          <w:szCs w:val="24"/>
          <w:lang w:val="es-ES"/>
        </w:rPr>
        <w:t>»</w:t>
      </w:r>
    </w:p>
    <w:p w:rsidR="001823AE" w:rsidRPr="009979D9" w:rsidRDefault="001823AE" w:rsidP="00922566">
      <w:pPr>
        <w:spacing w:after="0"/>
        <w:rPr>
          <w:rFonts w:ascii="Times New Roman" w:hAnsi="Times New Roman"/>
          <w:sz w:val="24"/>
          <w:szCs w:val="24"/>
          <w:lang w:val="es-ES"/>
        </w:rPr>
      </w:pPr>
    </w:p>
    <w:p w:rsidR="00AB0642" w:rsidRPr="009979D9" w:rsidRDefault="00AB0642" w:rsidP="00922566">
      <w:pPr>
        <w:spacing w:after="0"/>
        <w:rPr>
          <w:rFonts w:ascii="Times New Roman" w:hAnsi="Times New Roman"/>
          <w:sz w:val="24"/>
          <w:szCs w:val="24"/>
          <w:lang w:val="es-ES"/>
        </w:rPr>
      </w:pPr>
    </w:p>
    <w:p w:rsidR="0058780C" w:rsidRPr="009979D9" w:rsidRDefault="009979D9" w:rsidP="00A12171">
      <w:pPr>
        <w:spacing w:after="0"/>
        <w:rPr>
          <w:rFonts w:ascii="Times New Roman" w:hAnsi="Times New Roman"/>
          <w:sz w:val="24"/>
          <w:szCs w:val="24"/>
          <w:lang w:val="es-ES"/>
        </w:rPr>
      </w:pPr>
      <w:r>
        <w:rPr>
          <w:rFonts w:ascii="Times New Roman" w:hAnsi="Times New Roman"/>
          <w:sz w:val="24"/>
          <w:szCs w:val="24"/>
          <w:lang w:val="es-ES"/>
        </w:rPr>
        <w:t>Queridos hermanos y hermanas en san Vicente</w:t>
      </w:r>
      <w:r w:rsidR="009B14D0" w:rsidRPr="009979D9">
        <w:rPr>
          <w:rFonts w:ascii="Times New Roman" w:hAnsi="Times New Roman"/>
          <w:sz w:val="24"/>
          <w:szCs w:val="24"/>
          <w:lang w:val="es-ES"/>
        </w:rPr>
        <w:t>,</w:t>
      </w:r>
    </w:p>
    <w:p w:rsidR="00922566" w:rsidRPr="009979D9" w:rsidRDefault="00922566" w:rsidP="00922566">
      <w:pPr>
        <w:spacing w:after="0"/>
        <w:jc w:val="both"/>
        <w:rPr>
          <w:rFonts w:ascii="Times New Roman" w:hAnsi="Times New Roman"/>
          <w:sz w:val="24"/>
          <w:szCs w:val="24"/>
          <w:lang w:val="es-ES"/>
        </w:rPr>
      </w:pPr>
    </w:p>
    <w:p w:rsidR="006D6FA6" w:rsidRPr="009979D9" w:rsidRDefault="00C27D66" w:rsidP="00A12171">
      <w:pPr>
        <w:spacing w:after="0"/>
        <w:jc w:val="both"/>
        <w:rPr>
          <w:rFonts w:ascii="Times New Roman" w:hAnsi="Times New Roman"/>
          <w:sz w:val="24"/>
          <w:szCs w:val="24"/>
          <w:lang w:val="es-ES"/>
        </w:rPr>
      </w:pPr>
      <w:r w:rsidRPr="009979D9">
        <w:rPr>
          <w:rFonts w:ascii="Times New Roman" w:hAnsi="Times New Roman"/>
          <w:sz w:val="24"/>
          <w:szCs w:val="24"/>
          <w:lang w:val="es-ES"/>
        </w:rPr>
        <w:tab/>
      </w:r>
      <w:r w:rsidR="009979D9" w:rsidRPr="009979D9">
        <w:rPr>
          <w:rFonts w:ascii="Times New Roman" w:hAnsi="Times New Roman"/>
          <w:sz w:val="24"/>
          <w:szCs w:val="24"/>
          <w:lang w:val="es-ES"/>
        </w:rPr>
        <w:t>¡La gracia y la paz de Jesús estén siempre con nosotros</w:t>
      </w:r>
      <w:r w:rsidR="001960FB" w:rsidRPr="009979D9">
        <w:rPr>
          <w:rFonts w:ascii="Times New Roman" w:hAnsi="Times New Roman"/>
          <w:sz w:val="24"/>
          <w:szCs w:val="24"/>
          <w:lang w:val="es-ES"/>
        </w:rPr>
        <w:t>!</w:t>
      </w:r>
    </w:p>
    <w:p w:rsidR="001823AE" w:rsidRPr="009979D9" w:rsidRDefault="001823AE" w:rsidP="006D6FA6">
      <w:pPr>
        <w:spacing w:after="0"/>
        <w:jc w:val="both"/>
        <w:rPr>
          <w:rFonts w:ascii="Times New Roman" w:hAnsi="Times New Roman"/>
          <w:sz w:val="24"/>
          <w:szCs w:val="24"/>
          <w:lang w:val="es-ES"/>
        </w:rPr>
      </w:pPr>
    </w:p>
    <w:p w:rsidR="000D06D9" w:rsidRPr="00AD6C84" w:rsidRDefault="001823AE" w:rsidP="00F35CB8">
      <w:pPr>
        <w:spacing w:after="0"/>
        <w:jc w:val="both"/>
        <w:rPr>
          <w:rFonts w:ascii="Times New Roman" w:hAnsi="Times New Roman"/>
          <w:sz w:val="24"/>
          <w:szCs w:val="24"/>
          <w:lang w:val="es-ES"/>
        </w:rPr>
      </w:pPr>
      <w:r w:rsidRPr="009979D9">
        <w:rPr>
          <w:rFonts w:ascii="Times New Roman" w:hAnsi="Times New Roman"/>
          <w:sz w:val="24"/>
          <w:szCs w:val="24"/>
          <w:lang w:val="es-ES"/>
        </w:rPr>
        <w:tab/>
        <w:t xml:space="preserve"> </w:t>
      </w:r>
      <w:r w:rsidR="000D06D9" w:rsidRPr="009979D9">
        <w:rPr>
          <w:rFonts w:ascii="Times New Roman" w:hAnsi="Times New Roman"/>
          <w:sz w:val="24"/>
          <w:szCs w:val="24"/>
          <w:lang w:val="es-ES"/>
        </w:rPr>
        <w:t xml:space="preserve">En </w:t>
      </w:r>
      <w:r w:rsidR="009979D9" w:rsidRPr="009979D9">
        <w:rPr>
          <w:rFonts w:ascii="Times New Roman" w:hAnsi="Times New Roman"/>
          <w:sz w:val="24"/>
          <w:szCs w:val="24"/>
          <w:lang w:val="es-ES"/>
        </w:rPr>
        <w:t>este tiempo de Cuaresma</w:t>
      </w:r>
      <w:r w:rsidR="000D06D9" w:rsidRPr="009979D9">
        <w:rPr>
          <w:rFonts w:ascii="Times New Roman" w:hAnsi="Times New Roman"/>
          <w:sz w:val="24"/>
          <w:szCs w:val="24"/>
          <w:lang w:val="es-ES"/>
        </w:rPr>
        <w:t xml:space="preserve">, </w:t>
      </w:r>
      <w:r w:rsidR="009979D9" w:rsidRPr="009979D9">
        <w:rPr>
          <w:rFonts w:ascii="Times New Roman" w:hAnsi="Times New Roman"/>
          <w:sz w:val="24"/>
          <w:szCs w:val="24"/>
          <w:lang w:val="es-ES"/>
        </w:rPr>
        <w:t xml:space="preserve">continuamos reflexionando sobre los fundamentos de la espiritualidad de san </w:t>
      </w:r>
      <w:r w:rsidR="009979D9">
        <w:rPr>
          <w:rFonts w:ascii="Times New Roman" w:hAnsi="Times New Roman"/>
          <w:sz w:val="24"/>
          <w:szCs w:val="24"/>
          <w:lang w:val="es-ES"/>
        </w:rPr>
        <w:t>Vicente de Paúl</w:t>
      </w:r>
      <w:r w:rsidR="002C789F" w:rsidRPr="009979D9">
        <w:rPr>
          <w:rFonts w:ascii="Times New Roman" w:hAnsi="Times New Roman"/>
          <w:sz w:val="24"/>
          <w:szCs w:val="24"/>
          <w:lang w:val="es-ES"/>
        </w:rPr>
        <w:t xml:space="preserve">. </w:t>
      </w:r>
      <w:r w:rsidR="009979D9" w:rsidRPr="009979D9">
        <w:rPr>
          <w:rFonts w:ascii="Times New Roman" w:hAnsi="Times New Roman"/>
          <w:sz w:val="24"/>
          <w:szCs w:val="24"/>
          <w:lang w:val="es-ES"/>
        </w:rPr>
        <w:t>Lo que hizo de san Vicente un místico de la Caridad</w:t>
      </w:r>
      <w:r w:rsidR="000D06D9" w:rsidRPr="009979D9">
        <w:rPr>
          <w:rFonts w:ascii="Times New Roman" w:hAnsi="Times New Roman"/>
          <w:sz w:val="24"/>
          <w:szCs w:val="24"/>
          <w:lang w:val="es-ES"/>
        </w:rPr>
        <w:t xml:space="preserve">, </w:t>
      </w:r>
      <w:r w:rsidR="00DB18C6">
        <w:rPr>
          <w:rFonts w:ascii="Times New Roman" w:hAnsi="Times New Roman"/>
          <w:sz w:val="24"/>
          <w:szCs w:val="24"/>
          <w:lang w:val="es-ES"/>
        </w:rPr>
        <w:t>fue el</w:t>
      </w:r>
      <w:r w:rsidR="009979D9">
        <w:rPr>
          <w:rFonts w:ascii="Times New Roman" w:hAnsi="Times New Roman"/>
          <w:sz w:val="24"/>
          <w:szCs w:val="24"/>
          <w:lang w:val="es-ES"/>
        </w:rPr>
        <w:t xml:space="preserve"> hecho de que la oración estaba en el centro de su vida</w:t>
      </w:r>
      <w:r w:rsidR="000D06D9" w:rsidRPr="009979D9">
        <w:rPr>
          <w:rFonts w:ascii="Times New Roman" w:hAnsi="Times New Roman"/>
          <w:sz w:val="24"/>
          <w:szCs w:val="24"/>
          <w:lang w:val="es-ES"/>
        </w:rPr>
        <w:t xml:space="preserve">. </w:t>
      </w:r>
      <w:r w:rsidR="009979D9" w:rsidRPr="00AD6C84">
        <w:rPr>
          <w:rFonts w:ascii="Times New Roman" w:hAnsi="Times New Roman"/>
          <w:sz w:val="24"/>
          <w:szCs w:val="24"/>
          <w:lang w:val="es-ES"/>
        </w:rPr>
        <w:t>¿Cómo comprendo la oración</w:t>
      </w:r>
      <w:r w:rsidR="001960FB" w:rsidRPr="00AD6C84">
        <w:rPr>
          <w:rFonts w:ascii="Times New Roman" w:hAnsi="Times New Roman"/>
          <w:sz w:val="24"/>
          <w:szCs w:val="24"/>
          <w:lang w:val="es-ES"/>
        </w:rPr>
        <w:t xml:space="preserve">? </w:t>
      </w:r>
      <w:r w:rsidR="009979D9" w:rsidRPr="00AD6C84">
        <w:rPr>
          <w:rFonts w:ascii="Times New Roman" w:hAnsi="Times New Roman"/>
          <w:sz w:val="24"/>
          <w:szCs w:val="24"/>
          <w:lang w:val="es-ES"/>
        </w:rPr>
        <w:t>¿Qué significa para mí la oración</w:t>
      </w:r>
      <w:r w:rsidR="001960FB" w:rsidRPr="00AD6C84">
        <w:rPr>
          <w:rFonts w:ascii="Times New Roman" w:hAnsi="Times New Roman"/>
          <w:sz w:val="24"/>
          <w:szCs w:val="24"/>
          <w:lang w:val="es-ES"/>
        </w:rPr>
        <w:t>?</w:t>
      </w:r>
    </w:p>
    <w:p w:rsidR="000D06D9" w:rsidRPr="00AD6C84" w:rsidRDefault="000D06D9" w:rsidP="000D06D9">
      <w:pPr>
        <w:spacing w:after="0"/>
        <w:rPr>
          <w:rFonts w:ascii="Times New Roman" w:hAnsi="Times New Roman"/>
          <w:sz w:val="24"/>
          <w:szCs w:val="24"/>
          <w:lang w:val="es-ES"/>
        </w:rPr>
      </w:pPr>
    </w:p>
    <w:p w:rsidR="00907C67" w:rsidRPr="00966B90" w:rsidRDefault="000D06D9" w:rsidP="000D06D9">
      <w:pPr>
        <w:spacing w:after="0"/>
        <w:ind w:firstLine="708"/>
        <w:jc w:val="both"/>
        <w:rPr>
          <w:rFonts w:ascii="Times New Roman" w:hAnsi="Times New Roman"/>
          <w:sz w:val="24"/>
          <w:szCs w:val="24"/>
          <w:lang w:val="es-ES"/>
        </w:rPr>
      </w:pPr>
      <w:r w:rsidRPr="00AD6C84">
        <w:rPr>
          <w:rFonts w:ascii="Times New Roman" w:hAnsi="Times New Roman"/>
          <w:sz w:val="24"/>
          <w:szCs w:val="24"/>
          <w:lang w:val="es-ES"/>
        </w:rPr>
        <w:t>Se</w:t>
      </w:r>
      <w:r w:rsidR="00AD6C84" w:rsidRPr="00AD6C84">
        <w:rPr>
          <w:rFonts w:ascii="Times New Roman" w:hAnsi="Times New Roman"/>
          <w:sz w:val="24"/>
          <w:szCs w:val="24"/>
          <w:lang w:val="es-ES"/>
        </w:rPr>
        <w:t>gún la respuesta, por un lado</w:t>
      </w:r>
      <w:r w:rsidR="00732B2C" w:rsidRPr="00AD6C84">
        <w:rPr>
          <w:rFonts w:ascii="Times New Roman" w:hAnsi="Times New Roman"/>
          <w:sz w:val="24"/>
          <w:szCs w:val="24"/>
          <w:lang w:val="es-ES"/>
        </w:rPr>
        <w:t xml:space="preserve">, </w:t>
      </w:r>
      <w:r w:rsidRPr="00AD6C84">
        <w:rPr>
          <w:rFonts w:ascii="Times New Roman" w:hAnsi="Times New Roman"/>
          <w:sz w:val="24"/>
          <w:szCs w:val="24"/>
          <w:lang w:val="es-ES"/>
        </w:rPr>
        <w:t xml:space="preserve">la </w:t>
      </w:r>
      <w:r w:rsidR="00AD6C84" w:rsidRPr="00AD6C84">
        <w:rPr>
          <w:rFonts w:ascii="Times New Roman" w:hAnsi="Times New Roman"/>
          <w:sz w:val="24"/>
          <w:szCs w:val="24"/>
          <w:lang w:val="es-ES"/>
        </w:rPr>
        <w:t xml:space="preserve">oración puede convertirse en una carga que hay que </w:t>
      </w:r>
      <w:r w:rsidR="00247CA3">
        <w:rPr>
          <w:rFonts w:ascii="Times New Roman" w:hAnsi="Times New Roman"/>
          <w:sz w:val="24"/>
          <w:szCs w:val="24"/>
          <w:lang w:val="es-ES"/>
        </w:rPr>
        <w:t>llevar a cabo</w:t>
      </w:r>
      <w:r w:rsidR="00AD6C84" w:rsidRPr="00AD6C84">
        <w:rPr>
          <w:rFonts w:ascii="Times New Roman" w:hAnsi="Times New Roman"/>
          <w:sz w:val="24"/>
          <w:szCs w:val="24"/>
          <w:lang w:val="es-ES"/>
        </w:rPr>
        <w:t xml:space="preserve"> d</w:t>
      </w:r>
      <w:r w:rsidR="00AD6C84">
        <w:rPr>
          <w:rFonts w:ascii="Times New Roman" w:hAnsi="Times New Roman"/>
          <w:sz w:val="24"/>
          <w:szCs w:val="24"/>
          <w:lang w:val="es-ES"/>
        </w:rPr>
        <w:t>ía tras día</w:t>
      </w:r>
      <w:r w:rsidRPr="00AD6C84">
        <w:rPr>
          <w:rFonts w:ascii="Times New Roman" w:hAnsi="Times New Roman"/>
          <w:sz w:val="24"/>
          <w:szCs w:val="24"/>
          <w:lang w:val="es-ES"/>
        </w:rPr>
        <w:t xml:space="preserve">. </w:t>
      </w:r>
      <w:r w:rsidR="00AD6C84" w:rsidRPr="00AD6C84">
        <w:rPr>
          <w:rFonts w:ascii="Times New Roman" w:hAnsi="Times New Roman"/>
          <w:sz w:val="24"/>
          <w:szCs w:val="24"/>
          <w:lang w:val="es-ES"/>
        </w:rPr>
        <w:t>Puede tratarse de un conjunto de textos</w:t>
      </w:r>
      <w:r w:rsidRPr="00AD6C84">
        <w:rPr>
          <w:rFonts w:ascii="Times New Roman" w:hAnsi="Times New Roman"/>
          <w:sz w:val="24"/>
          <w:szCs w:val="24"/>
          <w:lang w:val="es-ES"/>
        </w:rPr>
        <w:t>, de f</w:t>
      </w:r>
      <w:r w:rsidR="00AD6C84" w:rsidRPr="00AD6C84">
        <w:rPr>
          <w:rFonts w:ascii="Times New Roman" w:hAnsi="Times New Roman"/>
          <w:sz w:val="24"/>
          <w:szCs w:val="24"/>
          <w:lang w:val="es-ES"/>
        </w:rPr>
        <w:t>órmulas</w:t>
      </w:r>
      <w:r w:rsidRPr="00AD6C84">
        <w:rPr>
          <w:rFonts w:ascii="Times New Roman" w:hAnsi="Times New Roman"/>
          <w:sz w:val="24"/>
          <w:szCs w:val="24"/>
          <w:lang w:val="es-ES"/>
        </w:rPr>
        <w:t>, de pos</w:t>
      </w:r>
      <w:r w:rsidR="00247CA3">
        <w:rPr>
          <w:rFonts w:ascii="Times New Roman" w:hAnsi="Times New Roman"/>
          <w:sz w:val="24"/>
          <w:szCs w:val="24"/>
          <w:lang w:val="es-ES"/>
        </w:rPr>
        <w:t>iciones</w:t>
      </w:r>
      <w:r w:rsidR="00AD6C84" w:rsidRPr="00AD6C84">
        <w:rPr>
          <w:rFonts w:ascii="Times New Roman" w:hAnsi="Times New Roman"/>
          <w:sz w:val="24"/>
          <w:szCs w:val="24"/>
          <w:lang w:val="es-ES"/>
        </w:rPr>
        <w:t xml:space="preserve"> corporales y de reglas que debo seguir</w:t>
      </w:r>
      <w:r w:rsidRPr="00AD6C84">
        <w:rPr>
          <w:rFonts w:ascii="Times New Roman" w:hAnsi="Times New Roman"/>
          <w:sz w:val="24"/>
          <w:szCs w:val="24"/>
          <w:lang w:val="es-ES"/>
        </w:rPr>
        <w:t xml:space="preserve">. </w:t>
      </w:r>
      <w:r w:rsidR="00AD6C84" w:rsidRPr="00247CA3">
        <w:rPr>
          <w:rFonts w:ascii="Times New Roman" w:hAnsi="Times New Roman"/>
          <w:sz w:val="24"/>
          <w:szCs w:val="24"/>
          <w:lang w:val="es-ES"/>
        </w:rPr>
        <w:t>En este caso, la oración finalmente</w:t>
      </w:r>
      <w:r w:rsidR="00247CA3">
        <w:rPr>
          <w:rFonts w:ascii="Times New Roman" w:hAnsi="Times New Roman"/>
          <w:sz w:val="24"/>
          <w:szCs w:val="24"/>
          <w:lang w:val="es-ES"/>
        </w:rPr>
        <w:t xml:space="preserve"> se vuelve</w:t>
      </w:r>
      <w:r w:rsidR="00AD6C84" w:rsidRPr="00247CA3">
        <w:rPr>
          <w:rFonts w:ascii="Times New Roman" w:hAnsi="Times New Roman"/>
          <w:sz w:val="24"/>
          <w:szCs w:val="24"/>
          <w:lang w:val="es-ES"/>
        </w:rPr>
        <w:t xml:space="preserve"> inútil, algo que no me habla </w:t>
      </w:r>
      <w:r w:rsidR="006C71E7">
        <w:rPr>
          <w:rFonts w:ascii="Times New Roman" w:hAnsi="Times New Roman"/>
          <w:sz w:val="24"/>
          <w:szCs w:val="24"/>
          <w:lang w:val="es-ES"/>
        </w:rPr>
        <w:t xml:space="preserve">a mí </w:t>
      </w:r>
      <w:r w:rsidR="00AD6C84" w:rsidRPr="00247CA3">
        <w:rPr>
          <w:rFonts w:ascii="Times New Roman" w:hAnsi="Times New Roman"/>
          <w:sz w:val="24"/>
          <w:szCs w:val="24"/>
          <w:lang w:val="es-ES"/>
        </w:rPr>
        <w:t xml:space="preserve">personalmente </w:t>
      </w:r>
      <w:r w:rsidR="00247CA3">
        <w:rPr>
          <w:rFonts w:ascii="Times New Roman" w:hAnsi="Times New Roman"/>
          <w:sz w:val="24"/>
          <w:szCs w:val="24"/>
          <w:lang w:val="es-ES"/>
        </w:rPr>
        <w:t xml:space="preserve">ni </w:t>
      </w:r>
      <w:r w:rsidR="00AD6C84" w:rsidRPr="00247CA3">
        <w:rPr>
          <w:rFonts w:ascii="Times New Roman" w:hAnsi="Times New Roman"/>
          <w:sz w:val="24"/>
          <w:szCs w:val="24"/>
          <w:lang w:val="es-ES"/>
        </w:rPr>
        <w:t>a la realidad de mi vida</w:t>
      </w:r>
      <w:r w:rsidRPr="00247CA3">
        <w:rPr>
          <w:rFonts w:ascii="Times New Roman" w:hAnsi="Times New Roman"/>
          <w:sz w:val="24"/>
          <w:szCs w:val="24"/>
          <w:lang w:val="es-ES"/>
        </w:rPr>
        <w:t xml:space="preserve">. </w:t>
      </w:r>
      <w:r w:rsidR="00247CA3" w:rsidRPr="00966B90">
        <w:rPr>
          <w:rFonts w:ascii="Times New Roman" w:hAnsi="Times New Roman"/>
          <w:sz w:val="24"/>
          <w:szCs w:val="24"/>
          <w:lang w:val="es-ES"/>
        </w:rPr>
        <w:t>Sin embargo</w:t>
      </w:r>
      <w:r w:rsidRPr="00966B90">
        <w:rPr>
          <w:rFonts w:ascii="Times New Roman" w:hAnsi="Times New Roman"/>
          <w:sz w:val="24"/>
          <w:szCs w:val="24"/>
          <w:lang w:val="es-ES"/>
        </w:rPr>
        <w:t>, San Vi</w:t>
      </w:r>
      <w:r w:rsidR="00247CA3" w:rsidRPr="00966B90">
        <w:rPr>
          <w:rFonts w:ascii="Times New Roman" w:hAnsi="Times New Roman"/>
          <w:sz w:val="24"/>
          <w:szCs w:val="24"/>
          <w:lang w:val="es-ES"/>
        </w:rPr>
        <w:t>cente dijo</w:t>
      </w:r>
      <w:r w:rsidR="00BA1037" w:rsidRPr="00966B90">
        <w:rPr>
          <w:rFonts w:ascii="Times New Roman" w:hAnsi="Times New Roman"/>
          <w:sz w:val="24"/>
          <w:szCs w:val="24"/>
          <w:lang w:val="es-ES"/>
        </w:rPr>
        <w:t xml:space="preserve"> </w:t>
      </w:r>
      <w:r w:rsidR="00C54D6E" w:rsidRPr="00966B90">
        <w:rPr>
          <w:rFonts w:ascii="Times New Roman" w:hAnsi="Times New Roman"/>
          <w:sz w:val="24"/>
          <w:szCs w:val="24"/>
          <w:lang w:val="es-ES"/>
        </w:rPr>
        <w:t xml:space="preserve">« </w:t>
      </w:r>
      <w:r w:rsidR="00772BF1" w:rsidRPr="00966B90">
        <w:rPr>
          <w:rFonts w:ascii="Times New Roman" w:hAnsi="Times New Roman"/>
          <w:i/>
          <w:sz w:val="24"/>
          <w:szCs w:val="24"/>
          <w:lang w:val="es-ES"/>
        </w:rPr>
        <w:t>qu</w:t>
      </w:r>
      <w:r w:rsidR="00247CA3" w:rsidRPr="00966B90">
        <w:rPr>
          <w:rFonts w:ascii="Times New Roman" w:hAnsi="Times New Roman"/>
          <w:i/>
          <w:sz w:val="24"/>
          <w:szCs w:val="24"/>
          <w:lang w:val="es-ES"/>
        </w:rPr>
        <w:t xml:space="preserve">e no había </w:t>
      </w:r>
      <w:r w:rsidR="00966B90" w:rsidRPr="00966B90">
        <w:rPr>
          <w:rFonts w:ascii="Times New Roman" w:hAnsi="Times New Roman"/>
          <w:i/>
          <w:sz w:val="24"/>
          <w:szCs w:val="24"/>
          <w:lang w:val="es-ES"/>
        </w:rPr>
        <w:t xml:space="preserve">mucho que esperar de un hombre que no gustaba de hablar con </w:t>
      </w:r>
      <w:r w:rsidR="00966B90">
        <w:rPr>
          <w:rFonts w:ascii="Times New Roman" w:hAnsi="Times New Roman"/>
          <w:i/>
          <w:sz w:val="24"/>
          <w:szCs w:val="24"/>
          <w:lang w:val="es-ES"/>
        </w:rPr>
        <w:t>Dios, y que si no se salía tan airosamente de las actividades en el servicio de Nuestro Señor, era por no estar íntimamente unido a él y por no pedirle la ayuda de su gracia con perfecta confianza</w:t>
      </w:r>
      <w:r w:rsidR="00C54D6E" w:rsidRPr="00966B90">
        <w:rPr>
          <w:rFonts w:ascii="Times New Roman" w:hAnsi="Times New Roman"/>
          <w:sz w:val="24"/>
          <w:szCs w:val="24"/>
          <w:lang w:val="es-ES"/>
        </w:rPr>
        <w:t>»</w:t>
      </w:r>
      <w:r w:rsidR="00BA1037" w:rsidRPr="005850C7">
        <w:rPr>
          <w:rStyle w:val="Refdenotaalpie"/>
          <w:rFonts w:ascii="Times New Roman" w:hAnsi="Times New Roman"/>
          <w:sz w:val="24"/>
          <w:szCs w:val="24"/>
        </w:rPr>
        <w:footnoteReference w:id="1"/>
      </w:r>
      <w:r w:rsidR="00C54D6E" w:rsidRPr="00966B90">
        <w:rPr>
          <w:rFonts w:ascii="Times New Roman" w:hAnsi="Times New Roman"/>
          <w:sz w:val="24"/>
          <w:szCs w:val="24"/>
          <w:lang w:val="es-ES"/>
        </w:rPr>
        <w:t>.</w:t>
      </w:r>
    </w:p>
    <w:p w:rsidR="00C5772A" w:rsidRPr="00966B90" w:rsidRDefault="00C5772A" w:rsidP="00907C67">
      <w:pPr>
        <w:spacing w:after="0"/>
        <w:jc w:val="both"/>
        <w:rPr>
          <w:rFonts w:ascii="Times New Roman" w:hAnsi="Times New Roman"/>
          <w:sz w:val="24"/>
          <w:szCs w:val="24"/>
          <w:lang w:val="es-ES"/>
        </w:rPr>
      </w:pPr>
    </w:p>
    <w:p w:rsidR="00A227DE" w:rsidRPr="00366A37" w:rsidRDefault="00C5772A" w:rsidP="00A227DE">
      <w:pPr>
        <w:spacing w:after="0"/>
        <w:jc w:val="both"/>
        <w:rPr>
          <w:rFonts w:ascii="Times New Roman" w:hAnsi="Times New Roman"/>
          <w:sz w:val="24"/>
          <w:szCs w:val="24"/>
          <w:lang w:val="es-ES"/>
        </w:rPr>
      </w:pPr>
      <w:r w:rsidRPr="00966B90">
        <w:rPr>
          <w:rFonts w:ascii="Times New Roman" w:hAnsi="Times New Roman"/>
          <w:sz w:val="24"/>
          <w:szCs w:val="24"/>
          <w:lang w:val="es-ES"/>
        </w:rPr>
        <w:tab/>
      </w:r>
      <w:r w:rsidR="00366A37" w:rsidRPr="00366A37">
        <w:rPr>
          <w:rFonts w:ascii="Times New Roman" w:hAnsi="Times New Roman"/>
          <w:sz w:val="24"/>
          <w:szCs w:val="24"/>
          <w:lang w:val="es-ES"/>
        </w:rPr>
        <w:t>Por otro lado</w:t>
      </w:r>
      <w:r w:rsidR="000D06D9" w:rsidRPr="00366A37">
        <w:rPr>
          <w:rFonts w:ascii="Times New Roman" w:hAnsi="Times New Roman"/>
          <w:sz w:val="24"/>
          <w:szCs w:val="24"/>
          <w:lang w:val="es-ES"/>
        </w:rPr>
        <w:t xml:space="preserve">, si la </w:t>
      </w:r>
      <w:r w:rsidR="00366A37" w:rsidRPr="00366A37">
        <w:rPr>
          <w:rFonts w:ascii="Times New Roman" w:hAnsi="Times New Roman"/>
          <w:sz w:val="24"/>
          <w:szCs w:val="24"/>
          <w:lang w:val="es-ES"/>
        </w:rPr>
        <w:t>oración se hace indispensable en mi vida</w:t>
      </w:r>
      <w:r w:rsidR="000D06D9" w:rsidRPr="00366A37">
        <w:rPr>
          <w:rFonts w:ascii="Times New Roman" w:hAnsi="Times New Roman"/>
          <w:sz w:val="24"/>
          <w:szCs w:val="24"/>
          <w:lang w:val="es-ES"/>
        </w:rPr>
        <w:t xml:space="preserve">, </w:t>
      </w:r>
      <w:r w:rsidR="00366A37" w:rsidRPr="00366A37">
        <w:rPr>
          <w:rFonts w:ascii="Times New Roman" w:hAnsi="Times New Roman"/>
          <w:sz w:val="24"/>
          <w:szCs w:val="24"/>
          <w:lang w:val="es-ES"/>
        </w:rPr>
        <w:t>algo que es inseparable de mi persona, de lo que yo pienso, digo y hago, entonces se convierte en una fuerza transformadora</w:t>
      </w:r>
      <w:r w:rsidR="000D06D9" w:rsidRPr="00366A37">
        <w:rPr>
          <w:rFonts w:ascii="Times New Roman" w:hAnsi="Times New Roman"/>
          <w:sz w:val="24"/>
          <w:szCs w:val="24"/>
          <w:lang w:val="es-ES"/>
        </w:rPr>
        <w:t xml:space="preserve">. La </w:t>
      </w:r>
      <w:r w:rsidR="00366A37" w:rsidRPr="00366A37">
        <w:rPr>
          <w:rFonts w:ascii="Times New Roman" w:hAnsi="Times New Roman"/>
          <w:sz w:val="24"/>
          <w:szCs w:val="24"/>
          <w:lang w:val="es-ES"/>
        </w:rPr>
        <w:t>oración es un estado de espíritu</w:t>
      </w:r>
      <w:r w:rsidR="000D06D9" w:rsidRPr="00366A37">
        <w:rPr>
          <w:rFonts w:ascii="Times New Roman" w:hAnsi="Times New Roman"/>
          <w:sz w:val="24"/>
          <w:szCs w:val="24"/>
          <w:lang w:val="es-ES"/>
        </w:rPr>
        <w:t>, un</w:t>
      </w:r>
      <w:r w:rsidR="00366A37" w:rsidRPr="00366A37">
        <w:rPr>
          <w:rFonts w:ascii="Times New Roman" w:hAnsi="Times New Roman"/>
          <w:sz w:val="24"/>
          <w:szCs w:val="24"/>
          <w:lang w:val="es-ES"/>
        </w:rPr>
        <w:t xml:space="preserve">a relación continua con </w:t>
      </w:r>
      <w:r w:rsidR="00366A37">
        <w:rPr>
          <w:rFonts w:ascii="Times New Roman" w:hAnsi="Times New Roman"/>
          <w:sz w:val="24"/>
          <w:szCs w:val="24"/>
          <w:lang w:val="es-ES"/>
        </w:rPr>
        <w:t>Jesús que da sentido a mi existencia</w:t>
      </w:r>
      <w:r w:rsidR="000D06D9" w:rsidRPr="00366A37">
        <w:rPr>
          <w:rFonts w:ascii="Times New Roman" w:hAnsi="Times New Roman"/>
          <w:sz w:val="24"/>
          <w:szCs w:val="24"/>
          <w:lang w:val="es-ES"/>
        </w:rPr>
        <w:t xml:space="preserve">. </w:t>
      </w:r>
      <w:r w:rsidR="00366A37" w:rsidRPr="00366A37">
        <w:rPr>
          <w:rFonts w:ascii="Times New Roman" w:hAnsi="Times New Roman"/>
          <w:sz w:val="24"/>
          <w:szCs w:val="24"/>
          <w:lang w:val="es-ES"/>
        </w:rPr>
        <w:t>Yo encuentro en ella la orientación de mi vida</w:t>
      </w:r>
      <w:r w:rsidR="000D06D9" w:rsidRPr="00366A37">
        <w:rPr>
          <w:rFonts w:ascii="Times New Roman" w:hAnsi="Times New Roman"/>
          <w:sz w:val="24"/>
          <w:szCs w:val="24"/>
          <w:lang w:val="es-ES"/>
        </w:rPr>
        <w:t>, m</w:t>
      </w:r>
      <w:r w:rsidR="00366A37" w:rsidRPr="00366A37">
        <w:rPr>
          <w:rFonts w:ascii="Times New Roman" w:hAnsi="Times New Roman"/>
          <w:sz w:val="24"/>
          <w:szCs w:val="24"/>
          <w:lang w:val="es-ES"/>
        </w:rPr>
        <w:t>i vocación</w:t>
      </w:r>
      <w:r w:rsidR="000D06D9" w:rsidRPr="00366A37">
        <w:rPr>
          <w:rFonts w:ascii="Times New Roman" w:hAnsi="Times New Roman"/>
          <w:sz w:val="24"/>
          <w:szCs w:val="24"/>
          <w:lang w:val="es-ES"/>
        </w:rPr>
        <w:t>, m</w:t>
      </w:r>
      <w:r w:rsidR="00366A37" w:rsidRPr="00366A37">
        <w:rPr>
          <w:rFonts w:ascii="Times New Roman" w:hAnsi="Times New Roman"/>
          <w:sz w:val="24"/>
          <w:szCs w:val="24"/>
          <w:lang w:val="es-ES"/>
        </w:rPr>
        <w:t>i misi</w:t>
      </w:r>
      <w:r w:rsidR="00366A37">
        <w:rPr>
          <w:rFonts w:ascii="Times New Roman" w:hAnsi="Times New Roman"/>
          <w:sz w:val="24"/>
          <w:szCs w:val="24"/>
          <w:lang w:val="es-ES"/>
        </w:rPr>
        <w:t>ón y las respuestas a las preguntas que se plantean en mi vida</w:t>
      </w:r>
      <w:r w:rsidR="000D06D9" w:rsidRPr="00366A37">
        <w:rPr>
          <w:rFonts w:ascii="Times New Roman" w:hAnsi="Times New Roman"/>
          <w:sz w:val="24"/>
          <w:szCs w:val="24"/>
          <w:lang w:val="es-ES"/>
        </w:rPr>
        <w:t xml:space="preserve">. </w:t>
      </w:r>
      <w:r w:rsidR="006C71E7">
        <w:rPr>
          <w:rFonts w:ascii="Times New Roman" w:hAnsi="Times New Roman"/>
          <w:sz w:val="24"/>
          <w:szCs w:val="24"/>
          <w:lang w:val="es-ES"/>
        </w:rPr>
        <w:t>L</w:t>
      </w:r>
      <w:r w:rsidR="00366A37" w:rsidRPr="00366A37">
        <w:rPr>
          <w:rFonts w:ascii="Times New Roman" w:hAnsi="Times New Roman"/>
          <w:sz w:val="24"/>
          <w:szCs w:val="24"/>
          <w:lang w:val="es-ES"/>
        </w:rPr>
        <w:t xml:space="preserve">a oración tiene su origen en Dios, </w:t>
      </w:r>
      <w:r w:rsidR="006C71E7">
        <w:rPr>
          <w:rFonts w:ascii="Times New Roman" w:hAnsi="Times New Roman"/>
          <w:sz w:val="24"/>
          <w:szCs w:val="24"/>
          <w:lang w:val="es-ES"/>
        </w:rPr>
        <w:t xml:space="preserve">por eso </w:t>
      </w:r>
      <w:r w:rsidR="00366A37" w:rsidRPr="00366A37">
        <w:rPr>
          <w:rFonts w:ascii="Times New Roman" w:hAnsi="Times New Roman"/>
          <w:sz w:val="24"/>
          <w:szCs w:val="24"/>
          <w:lang w:val="es-ES"/>
        </w:rPr>
        <w:t>su fuerza transformadora en mí</w:t>
      </w:r>
      <w:r w:rsidR="00456438">
        <w:rPr>
          <w:rFonts w:ascii="Times New Roman" w:hAnsi="Times New Roman"/>
          <w:sz w:val="24"/>
          <w:szCs w:val="24"/>
          <w:lang w:val="es-ES"/>
        </w:rPr>
        <w:t>,</w:t>
      </w:r>
      <w:r w:rsidR="00366A37" w:rsidRPr="00366A37">
        <w:rPr>
          <w:rFonts w:ascii="Times New Roman" w:hAnsi="Times New Roman"/>
          <w:sz w:val="24"/>
          <w:szCs w:val="24"/>
          <w:lang w:val="es-ES"/>
        </w:rPr>
        <w:t xml:space="preserve"> hace continuamente</w:t>
      </w:r>
      <w:r w:rsidR="000D06D9" w:rsidRPr="00366A37">
        <w:rPr>
          <w:rFonts w:ascii="Times New Roman" w:hAnsi="Times New Roman"/>
          <w:sz w:val="24"/>
          <w:szCs w:val="24"/>
          <w:lang w:val="es-ES"/>
        </w:rPr>
        <w:t xml:space="preserve"> </w:t>
      </w:r>
      <w:r w:rsidR="00366A37" w:rsidRPr="00366A37">
        <w:rPr>
          <w:rFonts w:ascii="Times New Roman" w:hAnsi="Times New Roman"/>
          <w:sz w:val="24"/>
          <w:szCs w:val="24"/>
          <w:lang w:val="es-ES"/>
        </w:rPr>
        <w:t>«nuevas t</w:t>
      </w:r>
      <w:r w:rsidR="00366A37">
        <w:rPr>
          <w:rFonts w:ascii="Times New Roman" w:hAnsi="Times New Roman"/>
          <w:sz w:val="24"/>
          <w:szCs w:val="24"/>
          <w:lang w:val="es-ES"/>
        </w:rPr>
        <w:t>o</w:t>
      </w:r>
      <w:r w:rsidR="00366A37" w:rsidRPr="00366A37">
        <w:rPr>
          <w:rFonts w:ascii="Times New Roman" w:hAnsi="Times New Roman"/>
          <w:sz w:val="24"/>
          <w:szCs w:val="24"/>
          <w:lang w:val="es-ES"/>
        </w:rPr>
        <w:t>das</w:t>
      </w:r>
      <w:r w:rsidR="00366A37">
        <w:rPr>
          <w:rFonts w:ascii="Times New Roman" w:hAnsi="Times New Roman"/>
          <w:sz w:val="24"/>
          <w:szCs w:val="24"/>
          <w:lang w:val="es-ES"/>
        </w:rPr>
        <w:t xml:space="preserve"> las cosas</w:t>
      </w:r>
      <w:r w:rsidR="000D06D9" w:rsidRPr="00366A37">
        <w:rPr>
          <w:rFonts w:ascii="Times New Roman" w:hAnsi="Times New Roman"/>
          <w:sz w:val="24"/>
          <w:szCs w:val="24"/>
          <w:lang w:val="es-ES"/>
        </w:rPr>
        <w:t>». La com</w:t>
      </w:r>
      <w:r w:rsidR="00366A37" w:rsidRPr="00366A37">
        <w:rPr>
          <w:rFonts w:ascii="Times New Roman" w:hAnsi="Times New Roman"/>
          <w:sz w:val="24"/>
          <w:szCs w:val="24"/>
          <w:lang w:val="es-ES"/>
        </w:rPr>
        <w:t>unicación transformadora es la naturaleza de Dios</w:t>
      </w:r>
      <w:r w:rsidR="00A227DE" w:rsidRPr="00366A37">
        <w:rPr>
          <w:rFonts w:ascii="Times New Roman" w:hAnsi="Times New Roman"/>
          <w:sz w:val="24"/>
          <w:szCs w:val="24"/>
          <w:lang w:val="es-ES"/>
        </w:rPr>
        <w:t>.</w:t>
      </w:r>
    </w:p>
    <w:p w:rsidR="009C2E61" w:rsidRPr="00366A37" w:rsidRDefault="009C2E61" w:rsidP="00907C67">
      <w:pPr>
        <w:spacing w:after="0"/>
        <w:jc w:val="both"/>
        <w:rPr>
          <w:rFonts w:ascii="Times New Roman" w:hAnsi="Times New Roman"/>
          <w:sz w:val="24"/>
          <w:szCs w:val="24"/>
          <w:lang w:val="es-ES"/>
        </w:rPr>
      </w:pPr>
    </w:p>
    <w:p w:rsidR="009C2E61" w:rsidRPr="00195AD0" w:rsidRDefault="002C789F" w:rsidP="002B797F">
      <w:pPr>
        <w:spacing w:after="0"/>
        <w:ind w:left="720" w:right="720"/>
        <w:jc w:val="both"/>
        <w:rPr>
          <w:rFonts w:ascii="Times New Roman" w:hAnsi="Times New Roman"/>
          <w:sz w:val="24"/>
          <w:szCs w:val="24"/>
          <w:lang w:val="es-ES"/>
        </w:rPr>
      </w:pPr>
      <w:r w:rsidRPr="00366A37">
        <w:rPr>
          <w:rFonts w:ascii="Times New Roman" w:hAnsi="Times New Roman"/>
          <w:i/>
          <w:sz w:val="24"/>
          <w:szCs w:val="24"/>
          <w:lang w:val="es-ES"/>
        </w:rPr>
        <w:lastRenderedPageBreak/>
        <w:t>«</w:t>
      </w:r>
      <w:r w:rsidR="002B797F" w:rsidRPr="00366A37">
        <w:rPr>
          <w:rFonts w:ascii="Times New Roman" w:hAnsi="Times New Roman"/>
          <w:i/>
          <w:sz w:val="24"/>
          <w:szCs w:val="24"/>
          <w:lang w:val="es-ES"/>
        </w:rPr>
        <w:t>Di</w:t>
      </w:r>
      <w:r w:rsidR="00366A37" w:rsidRPr="00366A37">
        <w:rPr>
          <w:rFonts w:ascii="Times New Roman" w:hAnsi="Times New Roman"/>
          <w:i/>
          <w:sz w:val="24"/>
          <w:szCs w:val="24"/>
          <w:lang w:val="es-ES"/>
        </w:rPr>
        <w:t>os</w:t>
      </w:r>
      <w:r w:rsidR="002B797F" w:rsidRPr="00366A37">
        <w:rPr>
          <w:rFonts w:ascii="Times New Roman" w:hAnsi="Times New Roman"/>
          <w:i/>
          <w:sz w:val="24"/>
          <w:szCs w:val="24"/>
          <w:lang w:val="es-ES"/>
        </w:rPr>
        <w:t xml:space="preserve">, </w:t>
      </w:r>
      <w:r w:rsidR="00366A37" w:rsidRPr="00366A37">
        <w:rPr>
          <w:rFonts w:ascii="Times New Roman" w:hAnsi="Times New Roman"/>
          <w:i/>
          <w:sz w:val="24"/>
          <w:szCs w:val="24"/>
          <w:lang w:val="es-ES"/>
        </w:rPr>
        <w:t xml:space="preserve">cuando quiere comunicarse </w:t>
      </w:r>
      <w:r w:rsidR="0012140A">
        <w:rPr>
          <w:rFonts w:ascii="Times New Roman" w:hAnsi="Times New Roman"/>
          <w:i/>
          <w:sz w:val="24"/>
          <w:szCs w:val="24"/>
          <w:lang w:val="es-ES"/>
        </w:rPr>
        <w:t>con</w:t>
      </w:r>
      <w:r w:rsidR="00366A37" w:rsidRPr="00366A37">
        <w:rPr>
          <w:rFonts w:ascii="Times New Roman" w:hAnsi="Times New Roman"/>
          <w:i/>
          <w:sz w:val="24"/>
          <w:szCs w:val="24"/>
          <w:lang w:val="es-ES"/>
        </w:rPr>
        <w:t xml:space="preserve"> alguien, lo hace sin esfuerzos, de una manera sensible</w:t>
      </w:r>
      <w:r w:rsidR="00195AD0">
        <w:rPr>
          <w:rFonts w:ascii="Times New Roman" w:hAnsi="Times New Roman"/>
          <w:i/>
          <w:sz w:val="24"/>
          <w:szCs w:val="24"/>
          <w:lang w:val="es-ES"/>
        </w:rPr>
        <w:t>, muy suave, dulce y amorosa</w:t>
      </w:r>
      <w:r w:rsidR="00195AD0" w:rsidRPr="00366A37">
        <w:rPr>
          <w:rFonts w:ascii="Times New Roman" w:hAnsi="Times New Roman"/>
          <w:i/>
          <w:sz w:val="24"/>
          <w:szCs w:val="24"/>
          <w:lang w:val="es-ES"/>
        </w:rPr>
        <w:t>;</w:t>
      </w:r>
      <w:r w:rsidR="002B797F" w:rsidRPr="00366A37">
        <w:rPr>
          <w:rFonts w:ascii="Times New Roman" w:hAnsi="Times New Roman"/>
          <w:i/>
          <w:sz w:val="24"/>
          <w:szCs w:val="24"/>
          <w:lang w:val="es-ES"/>
        </w:rPr>
        <w:t xml:space="preserve"> </w:t>
      </w:r>
      <w:r w:rsidR="00195AD0">
        <w:rPr>
          <w:rFonts w:ascii="Times New Roman" w:hAnsi="Times New Roman"/>
          <w:i/>
          <w:sz w:val="24"/>
          <w:szCs w:val="24"/>
          <w:lang w:val="es-ES"/>
        </w:rPr>
        <w:t>así pues, pidámosle muchas veces este don de la oración, y con mucha confianza</w:t>
      </w:r>
      <w:r w:rsidR="002B797F" w:rsidRPr="00366A37">
        <w:rPr>
          <w:rFonts w:ascii="Times New Roman" w:hAnsi="Times New Roman"/>
          <w:i/>
          <w:sz w:val="24"/>
          <w:szCs w:val="24"/>
          <w:lang w:val="es-ES"/>
        </w:rPr>
        <w:t xml:space="preserve">. </w:t>
      </w:r>
      <w:r w:rsidR="002B797F" w:rsidRPr="00195AD0">
        <w:rPr>
          <w:rFonts w:ascii="Times New Roman" w:hAnsi="Times New Roman"/>
          <w:i/>
          <w:sz w:val="24"/>
          <w:szCs w:val="24"/>
          <w:lang w:val="es-ES"/>
        </w:rPr>
        <w:t>Di</w:t>
      </w:r>
      <w:r w:rsidR="00195AD0" w:rsidRPr="00195AD0">
        <w:rPr>
          <w:rFonts w:ascii="Times New Roman" w:hAnsi="Times New Roman"/>
          <w:i/>
          <w:sz w:val="24"/>
          <w:szCs w:val="24"/>
          <w:lang w:val="es-ES"/>
        </w:rPr>
        <w:t>os</w:t>
      </w:r>
      <w:r w:rsidR="002B797F" w:rsidRPr="00195AD0">
        <w:rPr>
          <w:rFonts w:ascii="Times New Roman" w:hAnsi="Times New Roman"/>
          <w:i/>
          <w:sz w:val="24"/>
          <w:szCs w:val="24"/>
          <w:lang w:val="es-ES"/>
        </w:rPr>
        <w:t>,</w:t>
      </w:r>
      <w:r w:rsidR="00195AD0" w:rsidRPr="00195AD0">
        <w:rPr>
          <w:rFonts w:ascii="Times New Roman" w:hAnsi="Times New Roman"/>
          <w:i/>
          <w:sz w:val="24"/>
          <w:szCs w:val="24"/>
          <w:lang w:val="es-ES"/>
        </w:rPr>
        <w:t xml:space="preserve"> por su parte, no busca nada mejor</w:t>
      </w:r>
      <w:r w:rsidR="002B797F" w:rsidRPr="00195AD0">
        <w:rPr>
          <w:rFonts w:ascii="Times New Roman" w:hAnsi="Times New Roman"/>
          <w:i/>
          <w:sz w:val="24"/>
          <w:szCs w:val="24"/>
          <w:lang w:val="es-ES"/>
        </w:rPr>
        <w:t>; p</w:t>
      </w:r>
      <w:r w:rsidR="00195AD0" w:rsidRPr="00195AD0">
        <w:rPr>
          <w:rFonts w:ascii="Times New Roman" w:hAnsi="Times New Roman"/>
          <w:i/>
          <w:sz w:val="24"/>
          <w:szCs w:val="24"/>
          <w:lang w:val="es-ES"/>
        </w:rPr>
        <w:t>idámoselo, pero con toda confianza, y estemos seguros de que acabar</w:t>
      </w:r>
      <w:r w:rsidR="00195AD0">
        <w:rPr>
          <w:rFonts w:ascii="Times New Roman" w:hAnsi="Times New Roman"/>
          <w:i/>
          <w:sz w:val="24"/>
          <w:szCs w:val="24"/>
          <w:lang w:val="es-ES"/>
        </w:rPr>
        <w:t>á concediéndonoslo, por su propia misericordia</w:t>
      </w:r>
      <w:r w:rsidRPr="00195AD0">
        <w:rPr>
          <w:rFonts w:ascii="Times New Roman" w:hAnsi="Times New Roman"/>
          <w:i/>
          <w:sz w:val="24"/>
          <w:szCs w:val="24"/>
          <w:lang w:val="es-ES"/>
        </w:rPr>
        <w:t>»</w:t>
      </w:r>
      <w:r w:rsidR="009C2E61" w:rsidRPr="005850C7">
        <w:rPr>
          <w:rStyle w:val="Refdenotaalpie"/>
          <w:rFonts w:ascii="Times New Roman" w:hAnsi="Times New Roman"/>
          <w:sz w:val="24"/>
          <w:szCs w:val="24"/>
        </w:rPr>
        <w:footnoteReference w:id="2"/>
      </w:r>
      <w:r w:rsidRPr="00195AD0">
        <w:rPr>
          <w:rFonts w:ascii="Times New Roman" w:hAnsi="Times New Roman"/>
          <w:i/>
          <w:sz w:val="24"/>
          <w:szCs w:val="24"/>
          <w:lang w:val="es-ES"/>
        </w:rPr>
        <w:t>.</w:t>
      </w:r>
    </w:p>
    <w:p w:rsidR="00907C67" w:rsidRPr="00195AD0" w:rsidRDefault="00907C67" w:rsidP="00907C67">
      <w:pPr>
        <w:spacing w:after="0"/>
        <w:jc w:val="both"/>
        <w:rPr>
          <w:rFonts w:ascii="Times New Roman" w:hAnsi="Times New Roman"/>
          <w:sz w:val="24"/>
          <w:szCs w:val="24"/>
          <w:lang w:val="es-ES"/>
        </w:rPr>
      </w:pPr>
    </w:p>
    <w:p w:rsidR="00803299" w:rsidRPr="00C106BB" w:rsidRDefault="00444652" w:rsidP="00907C67">
      <w:pPr>
        <w:spacing w:after="0"/>
        <w:jc w:val="both"/>
        <w:rPr>
          <w:rFonts w:ascii="Times New Roman" w:hAnsi="Times New Roman"/>
          <w:sz w:val="24"/>
          <w:szCs w:val="24"/>
          <w:lang w:val="es-ES"/>
        </w:rPr>
      </w:pPr>
      <w:r w:rsidRPr="00195AD0">
        <w:rPr>
          <w:rFonts w:ascii="Times New Roman" w:hAnsi="Times New Roman"/>
          <w:sz w:val="24"/>
          <w:szCs w:val="24"/>
          <w:lang w:val="es-ES"/>
        </w:rPr>
        <w:tab/>
      </w:r>
      <w:r w:rsidR="00803299" w:rsidRPr="00C106BB">
        <w:rPr>
          <w:rFonts w:ascii="Times New Roman" w:hAnsi="Times New Roman"/>
          <w:sz w:val="24"/>
          <w:szCs w:val="24"/>
          <w:lang w:val="es-ES"/>
        </w:rPr>
        <w:t xml:space="preserve">La </w:t>
      </w:r>
      <w:r w:rsidR="00941E70" w:rsidRPr="00C106BB">
        <w:rPr>
          <w:rFonts w:ascii="Times New Roman" w:hAnsi="Times New Roman"/>
          <w:sz w:val="24"/>
          <w:szCs w:val="24"/>
          <w:lang w:val="es-ES"/>
        </w:rPr>
        <w:t xml:space="preserve">oración es el lugar </w:t>
      </w:r>
      <w:r w:rsidR="00C106BB" w:rsidRPr="00C106BB">
        <w:rPr>
          <w:rFonts w:ascii="Times New Roman" w:hAnsi="Times New Roman"/>
          <w:sz w:val="24"/>
          <w:szCs w:val="24"/>
          <w:lang w:val="es-ES"/>
        </w:rPr>
        <w:t xml:space="preserve">donde me encuentro con Jesús, donde hablo con Jesús, donde escucho a </w:t>
      </w:r>
      <w:r w:rsidR="00C106BB">
        <w:rPr>
          <w:rFonts w:ascii="Times New Roman" w:hAnsi="Times New Roman"/>
          <w:sz w:val="24"/>
          <w:szCs w:val="24"/>
          <w:lang w:val="es-ES"/>
        </w:rPr>
        <w:t>Jesús y comparto con Jesús</w:t>
      </w:r>
      <w:r w:rsidR="00803299" w:rsidRPr="00C106BB">
        <w:rPr>
          <w:rFonts w:ascii="Times New Roman" w:hAnsi="Times New Roman"/>
          <w:sz w:val="24"/>
          <w:szCs w:val="24"/>
          <w:lang w:val="es-ES"/>
        </w:rPr>
        <w:t xml:space="preserve">. </w:t>
      </w:r>
      <w:r w:rsidR="00C106BB" w:rsidRPr="00C106BB">
        <w:rPr>
          <w:rFonts w:ascii="Times New Roman" w:hAnsi="Times New Roman"/>
          <w:sz w:val="24"/>
          <w:szCs w:val="24"/>
          <w:lang w:val="es-ES"/>
        </w:rPr>
        <w:t>Es ahí donde le hago preguntas a Jesús, donde me pongo entre sus manos con toda confianza</w:t>
      </w:r>
      <w:r w:rsidR="00E37D2C" w:rsidRPr="00C106BB">
        <w:rPr>
          <w:rFonts w:ascii="Times New Roman" w:hAnsi="Times New Roman"/>
          <w:sz w:val="24"/>
          <w:szCs w:val="24"/>
          <w:lang w:val="es-ES"/>
        </w:rPr>
        <w:t xml:space="preserve">. </w:t>
      </w:r>
      <w:r w:rsidR="00C106BB" w:rsidRPr="00C106BB">
        <w:rPr>
          <w:rFonts w:ascii="Times New Roman" w:hAnsi="Times New Roman"/>
          <w:sz w:val="24"/>
          <w:szCs w:val="24"/>
          <w:lang w:val="es-ES"/>
        </w:rPr>
        <w:t>Cuando yo concibo todo lo que pienso, digo y hago en el marco de una relación personal con Jesús</w:t>
      </w:r>
      <w:r w:rsidR="00803299" w:rsidRPr="00C106BB">
        <w:rPr>
          <w:rFonts w:ascii="Times New Roman" w:hAnsi="Times New Roman"/>
          <w:sz w:val="24"/>
          <w:szCs w:val="24"/>
          <w:lang w:val="es-ES"/>
        </w:rPr>
        <w:t>, to</w:t>
      </w:r>
      <w:r w:rsidR="00C106BB" w:rsidRPr="00C106BB">
        <w:rPr>
          <w:rFonts w:ascii="Times New Roman" w:hAnsi="Times New Roman"/>
          <w:sz w:val="24"/>
          <w:szCs w:val="24"/>
          <w:lang w:val="es-ES"/>
        </w:rPr>
        <w:t>dos mis pensamientos</w:t>
      </w:r>
      <w:r w:rsidR="00803299" w:rsidRPr="00C106BB">
        <w:rPr>
          <w:rFonts w:ascii="Times New Roman" w:hAnsi="Times New Roman"/>
          <w:sz w:val="24"/>
          <w:szCs w:val="24"/>
          <w:lang w:val="es-ES"/>
        </w:rPr>
        <w:t>, m</w:t>
      </w:r>
      <w:r w:rsidR="00C106BB" w:rsidRPr="00C106BB">
        <w:rPr>
          <w:rFonts w:ascii="Times New Roman" w:hAnsi="Times New Roman"/>
          <w:sz w:val="24"/>
          <w:szCs w:val="24"/>
          <w:lang w:val="es-ES"/>
        </w:rPr>
        <w:t>is palabras y mis acciones se hacen oraci</w:t>
      </w:r>
      <w:r w:rsidR="00C106BB">
        <w:rPr>
          <w:rFonts w:ascii="Times New Roman" w:hAnsi="Times New Roman"/>
          <w:sz w:val="24"/>
          <w:szCs w:val="24"/>
          <w:lang w:val="es-ES"/>
        </w:rPr>
        <w:t>ón</w:t>
      </w:r>
      <w:r w:rsidR="00803299" w:rsidRPr="00C106BB">
        <w:rPr>
          <w:rFonts w:ascii="Times New Roman" w:hAnsi="Times New Roman"/>
          <w:sz w:val="24"/>
          <w:szCs w:val="24"/>
          <w:lang w:val="es-ES"/>
        </w:rPr>
        <w:t xml:space="preserve">. </w:t>
      </w:r>
      <w:r w:rsidR="00C106BB" w:rsidRPr="00C106BB">
        <w:rPr>
          <w:rFonts w:ascii="Times New Roman" w:hAnsi="Times New Roman"/>
          <w:sz w:val="24"/>
          <w:szCs w:val="24"/>
          <w:lang w:val="es-ES"/>
        </w:rPr>
        <w:t>Estoy con Alguien</w:t>
      </w:r>
      <w:r w:rsidR="00803299" w:rsidRPr="00F4320B">
        <w:rPr>
          <w:rFonts w:ascii="Times New Roman" w:hAnsi="Times New Roman"/>
          <w:sz w:val="24"/>
          <w:szCs w:val="24"/>
          <w:lang w:val="es-ES"/>
        </w:rPr>
        <w:t xml:space="preserve">. </w:t>
      </w:r>
      <w:r w:rsidR="00C106BB" w:rsidRPr="00C106BB">
        <w:rPr>
          <w:rFonts w:ascii="Times New Roman" w:hAnsi="Times New Roman"/>
          <w:sz w:val="24"/>
          <w:szCs w:val="24"/>
          <w:lang w:val="es-ES"/>
        </w:rPr>
        <w:t>Hablo, escucho y comparto con Alguien que es</w:t>
      </w:r>
      <w:r w:rsidR="00803299" w:rsidRPr="00C106BB">
        <w:rPr>
          <w:rFonts w:ascii="Times New Roman" w:hAnsi="Times New Roman"/>
          <w:sz w:val="24"/>
          <w:szCs w:val="24"/>
          <w:lang w:val="es-ES"/>
        </w:rPr>
        <w:t xml:space="preserve"> «</w:t>
      </w:r>
      <w:r w:rsidR="00C106BB" w:rsidRPr="00C106BB">
        <w:rPr>
          <w:rFonts w:ascii="Times New Roman" w:hAnsi="Times New Roman"/>
          <w:sz w:val="24"/>
          <w:szCs w:val="24"/>
          <w:lang w:val="es-ES"/>
        </w:rPr>
        <w:t>el Amor»</w:t>
      </w:r>
      <w:r w:rsidR="00803299" w:rsidRPr="00C106BB">
        <w:rPr>
          <w:rFonts w:ascii="Times New Roman" w:hAnsi="Times New Roman"/>
          <w:sz w:val="24"/>
          <w:szCs w:val="24"/>
          <w:lang w:val="es-ES"/>
        </w:rPr>
        <w:t xml:space="preserve"> de m</w:t>
      </w:r>
      <w:r w:rsidR="00C106BB" w:rsidRPr="00C106BB">
        <w:rPr>
          <w:rFonts w:ascii="Times New Roman" w:hAnsi="Times New Roman"/>
          <w:sz w:val="24"/>
          <w:szCs w:val="24"/>
          <w:lang w:val="es-ES"/>
        </w:rPr>
        <w:t>i vida y a quien deseo ardientemente parecerme</w:t>
      </w:r>
      <w:r w:rsidR="00803299" w:rsidRPr="00C106BB">
        <w:rPr>
          <w:rFonts w:ascii="Times New Roman" w:hAnsi="Times New Roman"/>
          <w:sz w:val="24"/>
          <w:szCs w:val="24"/>
          <w:lang w:val="es-ES"/>
        </w:rPr>
        <w:t xml:space="preserve">. </w:t>
      </w:r>
      <w:r w:rsidR="00C106BB" w:rsidRPr="00C106BB">
        <w:rPr>
          <w:rFonts w:ascii="Times New Roman" w:hAnsi="Times New Roman"/>
          <w:sz w:val="24"/>
          <w:szCs w:val="24"/>
          <w:lang w:val="es-ES"/>
        </w:rPr>
        <w:t>Tal relación requiere humildad para abrirme a Él y darle el derecho a guiar mi vida</w:t>
      </w:r>
      <w:r w:rsidR="00803299" w:rsidRPr="00C106BB">
        <w:rPr>
          <w:rFonts w:ascii="Times New Roman" w:hAnsi="Times New Roman"/>
          <w:sz w:val="24"/>
          <w:szCs w:val="24"/>
          <w:lang w:val="es-ES"/>
        </w:rPr>
        <w:t>.</w:t>
      </w:r>
    </w:p>
    <w:p w:rsidR="00E37D2C" w:rsidRPr="00C106BB" w:rsidRDefault="00E37D2C" w:rsidP="00907C67">
      <w:pPr>
        <w:spacing w:after="0"/>
        <w:jc w:val="both"/>
        <w:rPr>
          <w:rFonts w:ascii="Times New Roman" w:hAnsi="Times New Roman"/>
          <w:sz w:val="24"/>
          <w:szCs w:val="24"/>
          <w:lang w:val="es-ES"/>
        </w:rPr>
      </w:pPr>
    </w:p>
    <w:p w:rsidR="000D1A7B" w:rsidRPr="0087298D" w:rsidRDefault="00443460" w:rsidP="009037CE">
      <w:pPr>
        <w:spacing w:after="0"/>
        <w:ind w:left="720" w:right="720"/>
        <w:jc w:val="both"/>
        <w:rPr>
          <w:rFonts w:ascii="Times New Roman" w:hAnsi="Times New Roman"/>
          <w:sz w:val="24"/>
          <w:szCs w:val="24"/>
          <w:lang w:val="es-ES"/>
        </w:rPr>
      </w:pPr>
      <w:r w:rsidRPr="0087298D">
        <w:rPr>
          <w:rFonts w:ascii="Times New Roman" w:hAnsi="Times New Roman"/>
          <w:i/>
          <w:sz w:val="24"/>
          <w:szCs w:val="24"/>
          <w:lang w:val="es-ES"/>
        </w:rPr>
        <w:t>«</w:t>
      </w:r>
      <w:r w:rsidR="0087298D" w:rsidRPr="0087298D">
        <w:rPr>
          <w:rFonts w:ascii="Times New Roman" w:hAnsi="Times New Roman"/>
          <w:i/>
          <w:sz w:val="24"/>
          <w:szCs w:val="24"/>
          <w:lang w:val="es-ES"/>
        </w:rPr>
        <w:t>Pues creedme, padres y hermanos míos, es una máxima infalible de Jesucristo, que muchas veces os he recordado de parte suya, que cuando un corazón se vacía de sí mismo, Dios lo llena</w:t>
      </w:r>
      <w:r w:rsidR="009037CE" w:rsidRPr="0087298D">
        <w:rPr>
          <w:rFonts w:ascii="Times New Roman" w:hAnsi="Times New Roman"/>
          <w:i/>
          <w:sz w:val="24"/>
          <w:szCs w:val="24"/>
          <w:lang w:val="es-ES"/>
        </w:rPr>
        <w:t xml:space="preserve"> ; </w:t>
      </w:r>
      <w:r w:rsidR="0087298D" w:rsidRPr="0087298D">
        <w:rPr>
          <w:rFonts w:ascii="Times New Roman" w:hAnsi="Times New Roman"/>
          <w:i/>
          <w:sz w:val="24"/>
          <w:szCs w:val="24"/>
          <w:lang w:val="es-ES"/>
        </w:rPr>
        <w:t>Dios es el que entonces mora y act</w:t>
      </w:r>
      <w:r w:rsidR="0087298D">
        <w:rPr>
          <w:rFonts w:ascii="Times New Roman" w:hAnsi="Times New Roman"/>
          <w:i/>
          <w:sz w:val="24"/>
          <w:szCs w:val="24"/>
          <w:lang w:val="es-ES"/>
        </w:rPr>
        <w:t>úa en él</w:t>
      </w:r>
      <w:r w:rsidR="009037CE" w:rsidRPr="0087298D">
        <w:rPr>
          <w:rFonts w:ascii="Times New Roman" w:hAnsi="Times New Roman"/>
          <w:i/>
          <w:sz w:val="24"/>
          <w:szCs w:val="24"/>
          <w:lang w:val="es-ES"/>
        </w:rPr>
        <w:t xml:space="preserve">; </w:t>
      </w:r>
      <w:r w:rsidR="0087298D">
        <w:rPr>
          <w:rFonts w:ascii="Times New Roman" w:hAnsi="Times New Roman"/>
          <w:i/>
          <w:sz w:val="24"/>
          <w:szCs w:val="24"/>
          <w:lang w:val="es-ES"/>
        </w:rPr>
        <w:t>y el deseo de la confusión es el que nos vacía de nosotros mismos; es la humildad, la santa humildad</w:t>
      </w:r>
      <w:r w:rsidR="009037CE" w:rsidRPr="0087298D">
        <w:rPr>
          <w:rFonts w:ascii="Times New Roman" w:hAnsi="Times New Roman"/>
          <w:i/>
          <w:sz w:val="24"/>
          <w:szCs w:val="24"/>
          <w:lang w:val="es-ES"/>
        </w:rPr>
        <w:t xml:space="preserve"> ; </w:t>
      </w:r>
      <w:r w:rsidR="0087298D">
        <w:rPr>
          <w:rFonts w:ascii="Times New Roman" w:hAnsi="Times New Roman"/>
          <w:i/>
          <w:sz w:val="24"/>
          <w:szCs w:val="24"/>
          <w:lang w:val="es-ES"/>
        </w:rPr>
        <w:t>entonces no seremos nosotros los que obraremos, sino Dios en nosotros, y todo irá bien</w:t>
      </w:r>
      <w:r w:rsidRPr="0087298D">
        <w:rPr>
          <w:rFonts w:ascii="Times New Roman" w:hAnsi="Times New Roman"/>
          <w:sz w:val="24"/>
          <w:szCs w:val="24"/>
          <w:lang w:val="es-ES"/>
        </w:rPr>
        <w:t>»</w:t>
      </w:r>
      <w:r w:rsidR="000D1A7B" w:rsidRPr="005850C7">
        <w:rPr>
          <w:rStyle w:val="Refdenotaalpie"/>
          <w:rFonts w:ascii="Times New Roman" w:hAnsi="Times New Roman"/>
          <w:sz w:val="24"/>
          <w:szCs w:val="24"/>
        </w:rPr>
        <w:footnoteReference w:id="3"/>
      </w:r>
      <w:r w:rsidRPr="0087298D">
        <w:rPr>
          <w:rFonts w:ascii="Times New Roman" w:hAnsi="Times New Roman"/>
          <w:sz w:val="24"/>
          <w:szCs w:val="24"/>
          <w:lang w:val="es-ES"/>
        </w:rPr>
        <w:t>.</w:t>
      </w:r>
    </w:p>
    <w:p w:rsidR="00444652" w:rsidRPr="0087298D" w:rsidRDefault="00444652" w:rsidP="00907C67">
      <w:pPr>
        <w:spacing w:after="0"/>
        <w:jc w:val="both"/>
        <w:rPr>
          <w:rFonts w:ascii="Times New Roman" w:hAnsi="Times New Roman"/>
          <w:sz w:val="24"/>
          <w:szCs w:val="24"/>
          <w:lang w:val="es-ES"/>
        </w:rPr>
      </w:pPr>
    </w:p>
    <w:p w:rsidR="00907C67" w:rsidRPr="00FB4E99" w:rsidRDefault="00444652" w:rsidP="00485B3A">
      <w:pPr>
        <w:spacing w:after="0"/>
        <w:jc w:val="both"/>
        <w:rPr>
          <w:rFonts w:ascii="Times New Roman" w:hAnsi="Times New Roman"/>
          <w:sz w:val="24"/>
          <w:szCs w:val="24"/>
          <w:lang w:val="es-ES"/>
        </w:rPr>
      </w:pPr>
      <w:r w:rsidRPr="0087298D">
        <w:rPr>
          <w:rFonts w:ascii="Times New Roman" w:hAnsi="Times New Roman"/>
          <w:sz w:val="24"/>
          <w:szCs w:val="24"/>
          <w:lang w:val="es-ES"/>
        </w:rPr>
        <w:tab/>
      </w:r>
      <w:r w:rsidR="000379B4">
        <w:rPr>
          <w:rFonts w:ascii="Times New Roman" w:hAnsi="Times New Roman"/>
          <w:sz w:val="24"/>
          <w:szCs w:val="24"/>
          <w:lang w:val="es-ES"/>
        </w:rPr>
        <w:t>Así pues, d</w:t>
      </w:r>
      <w:r w:rsidR="00AC6385" w:rsidRPr="000379B4">
        <w:rPr>
          <w:rFonts w:ascii="Times New Roman" w:hAnsi="Times New Roman"/>
          <w:sz w:val="24"/>
          <w:szCs w:val="24"/>
          <w:lang w:val="es-ES"/>
        </w:rPr>
        <w:t xml:space="preserve">e </w:t>
      </w:r>
      <w:r w:rsidR="000379B4" w:rsidRPr="000379B4">
        <w:rPr>
          <w:rFonts w:ascii="Times New Roman" w:hAnsi="Times New Roman"/>
          <w:sz w:val="24"/>
          <w:szCs w:val="24"/>
          <w:lang w:val="es-ES"/>
        </w:rPr>
        <w:t>día como de noc</w:t>
      </w:r>
      <w:r w:rsidR="000379B4">
        <w:rPr>
          <w:rFonts w:ascii="Times New Roman" w:hAnsi="Times New Roman"/>
          <w:sz w:val="24"/>
          <w:szCs w:val="24"/>
          <w:lang w:val="es-ES"/>
        </w:rPr>
        <w:t>h</w:t>
      </w:r>
      <w:r w:rsidR="000379B4" w:rsidRPr="000379B4">
        <w:rPr>
          <w:rFonts w:ascii="Times New Roman" w:hAnsi="Times New Roman"/>
          <w:sz w:val="24"/>
          <w:szCs w:val="24"/>
          <w:lang w:val="es-ES"/>
        </w:rPr>
        <w:t>e, ya esté despierto o dormido</w:t>
      </w:r>
      <w:r w:rsidR="00AC6385" w:rsidRPr="000379B4">
        <w:rPr>
          <w:rFonts w:ascii="Times New Roman" w:hAnsi="Times New Roman"/>
          <w:sz w:val="24"/>
          <w:szCs w:val="24"/>
          <w:lang w:val="es-ES"/>
        </w:rPr>
        <w:t xml:space="preserve">, </w:t>
      </w:r>
      <w:r w:rsidR="000379B4">
        <w:rPr>
          <w:rFonts w:ascii="Times New Roman" w:hAnsi="Times New Roman"/>
          <w:sz w:val="24"/>
          <w:szCs w:val="24"/>
          <w:lang w:val="es-ES"/>
        </w:rPr>
        <w:t>yo permanezco en contacto permanente con Jesús, en oración constante</w:t>
      </w:r>
      <w:r w:rsidR="00AC6385" w:rsidRPr="000379B4">
        <w:rPr>
          <w:rFonts w:ascii="Times New Roman" w:hAnsi="Times New Roman"/>
          <w:sz w:val="24"/>
          <w:szCs w:val="24"/>
          <w:lang w:val="es-ES"/>
        </w:rPr>
        <w:t>. T</w:t>
      </w:r>
      <w:r w:rsidR="000379B4" w:rsidRPr="000379B4">
        <w:rPr>
          <w:rFonts w:ascii="Times New Roman" w:hAnsi="Times New Roman"/>
          <w:sz w:val="24"/>
          <w:szCs w:val="24"/>
          <w:lang w:val="es-ES"/>
        </w:rPr>
        <w:t xml:space="preserve">al es el sentido de la exhortación de san Pablo a los </w:t>
      </w:r>
      <w:r w:rsidR="0012140A" w:rsidRPr="000379B4">
        <w:rPr>
          <w:rFonts w:ascii="Times New Roman" w:hAnsi="Times New Roman"/>
          <w:sz w:val="24"/>
          <w:szCs w:val="24"/>
          <w:lang w:val="es-ES"/>
        </w:rPr>
        <w:t>Tesalonicenses:</w:t>
      </w:r>
      <w:r w:rsidR="00AC6385" w:rsidRPr="000379B4">
        <w:rPr>
          <w:rFonts w:ascii="Times New Roman" w:hAnsi="Times New Roman"/>
          <w:sz w:val="24"/>
          <w:szCs w:val="24"/>
          <w:lang w:val="es-ES"/>
        </w:rPr>
        <w:t xml:space="preserve"> «</w:t>
      </w:r>
      <w:r w:rsidR="000379B4" w:rsidRPr="000379B4">
        <w:rPr>
          <w:rFonts w:ascii="Times New Roman" w:hAnsi="Times New Roman"/>
          <w:i/>
          <w:sz w:val="24"/>
          <w:szCs w:val="24"/>
          <w:lang w:val="es-ES"/>
        </w:rPr>
        <w:t>sed constantes en orar</w:t>
      </w:r>
      <w:r w:rsidR="00AC6385" w:rsidRPr="000379B4">
        <w:rPr>
          <w:rFonts w:ascii="Times New Roman" w:hAnsi="Times New Roman"/>
          <w:sz w:val="24"/>
          <w:szCs w:val="24"/>
          <w:lang w:val="es-ES"/>
        </w:rPr>
        <w:t>»</w:t>
      </w:r>
      <w:r w:rsidR="00ED03C9" w:rsidRPr="005850C7">
        <w:rPr>
          <w:rStyle w:val="Refdenotaalpie"/>
          <w:rFonts w:ascii="Times New Roman" w:hAnsi="Times New Roman"/>
          <w:sz w:val="24"/>
          <w:szCs w:val="24"/>
        </w:rPr>
        <w:footnoteReference w:id="4"/>
      </w:r>
      <w:r w:rsidR="00523750" w:rsidRPr="000379B4">
        <w:rPr>
          <w:rFonts w:ascii="Times New Roman" w:hAnsi="Times New Roman"/>
          <w:sz w:val="24"/>
          <w:szCs w:val="24"/>
          <w:lang w:val="es-ES"/>
        </w:rPr>
        <w:t xml:space="preserve"> </w:t>
      </w:r>
      <w:r w:rsidR="00843E11" w:rsidRPr="000379B4">
        <w:rPr>
          <w:rFonts w:ascii="Times New Roman" w:hAnsi="Times New Roman"/>
          <w:sz w:val="24"/>
          <w:szCs w:val="24"/>
          <w:lang w:val="es-ES"/>
        </w:rPr>
        <w:t>o</w:t>
      </w:r>
      <w:r w:rsidR="000379B4" w:rsidRPr="000379B4">
        <w:rPr>
          <w:rFonts w:ascii="Times New Roman" w:hAnsi="Times New Roman"/>
          <w:sz w:val="24"/>
          <w:szCs w:val="24"/>
          <w:lang w:val="es-ES"/>
        </w:rPr>
        <w:t xml:space="preserve"> la llamada de san Vicente a las Hijas de la Caridad</w:t>
      </w:r>
      <w:r w:rsidR="00443460" w:rsidRPr="000379B4">
        <w:rPr>
          <w:rFonts w:ascii="Times New Roman" w:hAnsi="Times New Roman"/>
          <w:sz w:val="24"/>
          <w:szCs w:val="24"/>
          <w:lang w:val="es-ES"/>
        </w:rPr>
        <w:t>:</w:t>
      </w:r>
      <w:r w:rsidR="00523750" w:rsidRPr="000379B4">
        <w:rPr>
          <w:rFonts w:ascii="Times New Roman" w:hAnsi="Times New Roman"/>
          <w:sz w:val="24"/>
          <w:szCs w:val="24"/>
          <w:lang w:val="es-ES"/>
        </w:rPr>
        <w:t xml:space="preserve"> </w:t>
      </w:r>
      <w:r w:rsidR="0012140A" w:rsidRPr="000379B4">
        <w:rPr>
          <w:rFonts w:ascii="Times New Roman" w:hAnsi="Times New Roman"/>
          <w:sz w:val="24"/>
          <w:szCs w:val="24"/>
          <w:lang w:val="es-ES"/>
        </w:rPr>
        <w:t>«…</w:t>
      </w:r>
      <w:r w:rsidR="00732B2C" w:rsidRPr="000379B4">
        <w:rPr>
          <w:rFonts w:ascii="Times New Roman" w:hAnsi="Times New Roman"/>
          <w:sz w:val="24"/>
          <w:szCs w:val="24"/>
          <w:lang w:val="es-ES"/>
        </w:rPr>
        <w:t xml:space="preserve"> </w:t>
      </w:r>
      <w:r w:rsidR="000379B4" w:rsidRPr="000379B4">
        <w:rPr>
          <w:rFonts w:ascii="Times New Roman" w:hAnsi="Times New Roman"/>
          <w:i/>
          <w:sz w:val="24"/>
          <w:szCs w:val="24"/>
          <w:lang w:val="es-ES"/>
        </w:rPr>
        <w:t>hacedla, si pod</w:t>
      </w:r>
      <w:r w:rsidR="000379B4">
        <w:rPr>
          <w:rFonts w:ascii="Times New Roman" w:hAnsi="Times New Roman"/>
          <w:i/>
          <w:sz w:val="24"/>
          <w:szCs w:val="24"/>
          <w:lang w:val="es-ES"/>
        </w:rPr>
        <w:t>éis, a cualquier hora, e incluso no salgáis nunca de ella, porque la oración es tan excelente que nunca la haréis demasiado</w:t>
      </w:r>
      <w:r w:rsidR="001E328E" w:rsidRPr="000379B4">
        <w:rPr>
          <w:rFonts w:ascii="Times New Roman" w:hAnsi="Times New Roman"/>
          <w:sz w:val="24"/>
          <w:szCs w:val="24"/>
          <w:lang w:val="es-ES"/>
        </w:rPr>
        <w:t>»</w:t>
      </w:r>
      <w:r w:rsidR="00523750" w:rsidRPr="005850C7">
        <w:rPr>
          <w:rStyle w:val="Refdenotaalpie"/>
          <w:rFonts w:ascii="Times New Roman" w:hAnsi="Times New Roman"/>
          <w:sz w:val="24"/>
          <w:szCs w:val="24"/>
        </w:rPr>
        <w:footnoteReference w:id="5"/>
      </w:r>
      <w:r w:rsidR="001E328E" w:rsidRPr="000379B4">
        <w:rPr>
          <w:rFonts w:ascii="Times New Roman" w:hAnsi="Times New Roman"/>
          <w:sz w:val="24"/>
          <w:szCs w:val="24"/>
          <w:lang w:val="es-ES"/>
        </w:rPr>
        <w:t>.</w:t>
      </w:r>
      <w:r w:rsidR="00523750" w:rsidRPr="000379B4">
        <w:rPr>
          <w:rFonts w:ascii="Times New Roman" w:hAnsi="Times New Roman"/>
          <w:sz w:val="24"/>
          <w:szCs w:val="24"/>
          <w:lang w:val="es-ES"/>
        </w:rPr>
        <w:t xml:space="preserve"> </w:t>
      </w:r>
      <w:r w:rsidR="001E328E" w:rsidRPr="00FB4E99">
        <w:rPr>
          <w:rFonts w:ascii="Times New Roman" w:hAnsi="Times New Roman"/>
          <w:sz w:val="24"/>
          <w:szCs w:val="24"/>
          <w:lang w:val="es-ES"/>
        </w:rPr>
        <w:t>T</w:t>
      </w:r>
      <w:r w:rsidR="00443460" w:rsidRPr="00FB4E99">
        <w:rPr>
          <w:rFonts w:ascii="Times New Roman" w:hAnsi="Times New Roman"/>
          <w:sz w:val="24"/>
          <w:szCs w:val="24"/>
          <w:lang w:val="es-ES"/>
        </w:rPr>
        <w:t>o</w:t>
      </w:r>
      <w:r w:rsidR="00FB4E99" w:rsidRPr="00FB4E99">
        <w:rPr>
          <w:rFonts w:ascii="Times New Roman" w:hAnsi="Times New Roman"/>
          <w:sz w:val="24"/>
          <w:szCs w:val="24"/>
          <w:lang w:val="es-ES"/>
        </w:rPr>
        <w:t xml:space="preserve">do se hace oración y todo se hace Amor cuando mi principal preocupación es </w:t>
      </w:r>
      <w:r w:rsidR="0012140A">
        <w:rPr>
          <w:rFonts w:ascii="Times New Roman" w:hAnsi="Times New Roman"/>
          <w:sz w:val="24"/>
          <w:szCs w:val="24"/>
          <w:lang w:val="es-ES"/>
        </w:rPr>
        <w:t>la</w:t>
      </w:r>
      <w:r w:rsidR="00FB4E99" w:rsidRPr="00FB4E99">
        <w:rPr>
          <w:rFonts w:ascii="Times New Roman" w:hAnsi="Times New Roman"/>
          <w:sz w:val="24"/>
          <w:szCs w:val="24"/>
          <w:lang w:val="es-ES"/>
        </w:rPr>
        <w:t xml:space="preserve"> relaci</w:t>
      </w:r>
      <w:r w:rsidR="00FB4E99">
        <w:rPr>
          <w:rFonts w:ascii="Times New Roman" w:hAnsi="Times New Roman"/>
          <w:sz w:val="24"/>
          <w:szCs w:val="24"/>
          <w:lang w:val="es-ES"/>
        </w:rPr>
        <w:t>ón con Dios</w:t>
      </w:r>
      <w:r w:rsidR="00AB41DB" w:rsidRPr="00FB4E99">
        <w:rPr>
          <w:rFonts w:ascii="Times New Roman" w:hAnsi="Times New Roman"/>
          <w:sz w:val="24"/>
          <w:szCs w:val="24"/>
          <w:lang w:val="es-ES"/>
        </w:rPr>
        <w:t>.</w:t>
      </w:r>
    </w:p>
    <w:p w:rsidR="00401E53" w:rsidRPr="00FB4E99" w:rsidRDefault="00401E53" w:rsidP="00401E53">
      <w:pPr>
        <w:spacing w:after="0"/>
        <w:jc w:val="both"/>
        <w:rPr>
          <w:rFonts w:ascii="Times New Roman" w:hAnsi="Times New Roman"/>
          <w:sz w:val="24"/>
          <w:szCs w:val="24"/>
          <w:lang w:val="es-ES"/>
        </w:rPr>
      </w:pPr>
    </w:p>
    <w:p w:rsidR="00401E53" w:rsidRPr="005D79B5" w:rsidRDefault="00443460" w:rsidP="00401E53">
      <w:pPr>
        <w:spacing w:after="0"/>
        <w:ind w:left="720" w:right="720"/>
        <w:jc w:val="both"/>
        <w:rPr>
          <w:rFonts w:ascii="Times New Roman" w:hAnsi="Times New Roman"/>
          <w:sz w:val="24"/>
          <w:szCs w:val="24"/>
          <w:lang w:val="es-ES"/>
        </w:rPr>
      </w:pPr>
      <w:r w:rsidRPr="005D79B5">
        <w:rPr>
          <w:rFonts w:ascii="Times New Roman" w:hAnsi="Times New Roman"/>
          <w:i/>
          <w:sz w:val="24"/>
          <w:szCs w:val="24"/>
          <w:lang w:val="es-ES"/>
        </w:rPr>
        <w:t>«</w:t>
      </w:r>
      <w:r w:rsidR="005D79B5" w:rsidRPr="005D79B5">
        <w:rPr>
          <w:rFonts w:ascii="Times New Roman" w:hAnsi="Times New Roman"/>
          <w:i/>
          <w:sz w:val="24"/>
          <w:szCs w:val="24"/>
          <w:lang w:val="es-ES"/>
        </w:rPr>
        <w:t xml:space="preserve">Habiendo dicho </w:t>
      </w:r>
      <w:r w:rsidR="0012140A" w:rsidRPr="005D79B5">
        <w:rPr>
          <w:rFonts w:ascii="Times New Roman" w:hAnsi="Times New Roman"/>
          <w:i/>
          <w:sz w:val="24"/>
          <w:szCs w:val="24"/>
          <w:lang w:val="es-ES"/>
        </w:rPr>
        <w:t>Jesucristo:</w:t>
      </w:r>
      <w:r w:rsidR="005D79B5" w:rsidRPr="005D79B5">
        <w:rPr>
          <w:rFonts w:ascii="Times New Roman" w:hAnsi="Times New Roman"/>
          <w:i/>
          <w:sz w:val="24"/>
          <w:szCs w:val="24"/>
          <w:lang w:val="es-ES"/>
        </w:rPr>
        <w:t xml:space="preserve"> Buscad primero el reino de Dios y su justicia, y todas las demás cosas que necesitéis se os darán por </w:t>
      </w:r>
      <w:r w:rsidR="0012140A" w:rsidRPr="005D79B5">
        <w:rPr>
          <w:rFonts w:ascii="Times New Roman" w:hAnsi="Times New Roman"/>
          <w:i/>
          <w:sz w:val="24"/>
          <w:szCs w:val="24"/>
          <w:lang w:val="es-ES"/>
        </w:rPr>
        <w:t>añadidura;</w:t>
      </w:r>
      <w:r w:rsidR="00632FE6" w:rsidRPr="005D79B5">
        <w:rPr>
          <w:rFonts w:ascii="Times New Roman" w:hAnsi="Times New Roman"/>
          <w:i/>
          <w:sz w:val="24"/>
          <w:szCs w:val="24"/>
          <w:lang w:val="es-ES"/>
        </w:rPr>
        <w:t xml:space="preserve"> </w:t>
      </w:r>
      <w:r w:rsidR="005D79B5" w:rsidRPr="005D79B5">
        <w:rPr>
          <w:rFonts w:ascii="Times New Roman" w:hAnsi="Times New Roman"/>
          <w:i/>
          <w:sz w:val="24"/>
          <w:szCs w:val="24"/>
          <w:lang w:val="es-ES"/>
        </w:rPr>
        <w:t>cada uno procurar</w:t>
      </w:r>
      <w:r w:rsidR="005D79B5">
        <w:rPr>
          <w:rFonts w:ascii="Times New Roman" w:hAnsi="Times New Roman"/>
          <w:i/>
          <w:sz w:val="24"/>
          <w:szCs w:val="24"/>
          <w:lang w:val="es-ES"/>
        </w:rPr>
        <w:t>á preferir las cosas espirituales a las temporales, la salvación del alma a la salud del cuerpo y la gloria de Dios a la vanidad del mundo</w:t>
      </w:r>
      <w:r w:rsidRPr="005D79B5">
        <w:rPr>
          <w:rFonts w:ascii="Times New Roman" w:hAnsi="Times New Roman"/>
          <w:sz w:val="24"/>
          <w:szCs w:val="24"/>
          <w:lang w:val="es-ES"/>
        </w:rPr>
        <w:t>»</w:t>
      </w:r>
      <w:r w:rsidR="00401E53" w:rsidRPr="005850C7">
        <w:rPr>
          <w:rStyle w:val="Refdenotaalpie"/>
          <w:rFonts w:ascii="Times New Roman" w:hAnsi="Times New Roman"/>
          <w:sz w:val="24"/>
          <w:szCs w:val="24"/>
        </w:rPr>
        <w:footnoteReference w:id="6"/>
      </w:r>
      <w:r w:rsidRPr="005D79B5">
        <w:rPr>
          <w:rFonts w:ascii="Times New Roman" w:hAnsi="Times New Roman"/>
          <w:sz w:val="24"/>
          <w:szCs w:val="24"/>
          <w:lang w:val="es-ES"/>
        </w:rPr>
        <w:t>.</w:t>
      </w:r>
    </w:p>
    <w:p w:rsidR="00907C67" w:rsidRPr="005D79B5" w:rsidRDefault="00907C67" w:rsidP="00907C67">
      <w:pPr>
        <w:spacing w:after="0"/>
        <w:jc w:val="both"/>
        <w:rPr>
          <w:rFonts w:ascii="Times New Roman" w:hAnsi="Times New Roman"/>
          <w:sz w:val="24"/>
          <w:szCs w:val="24"/>
          <w:lang w:val="es-ES"/>
        </w:rPr>
      </w:pPr>
    </w:p>
    <w:p w:rsidR="00C220C8" w:rsidRPr="00EB0A68" w:rsidRDefault="00444652" w:rsidP="00C220C8">
      <w:pPr>
        <w:spacing w:after="0"/>
        <w:jc w:val="both"/>
        <w:rPr>
          <w:rFonts w:ascii="Times New Roman" w:hAnsi="Times New Roman"/>
          <w:sz w:val="24"/>
          <w:szCs w:val="24"/>
          <w:lang w:val="es-ES"/>
        </w:rPr>
      </w:pPr>
      <w:r w:rsidRPr="005D79B5">
        <w:rPr>
          <w:rFonts w:ascii="Times New Roman" w:hAnsi="Times New Roman"/>
          <w:sz w:val="24"/>
          <w:szCs w:val="24"/>
          <w:lang w:val="es-ES"/>
        </w:rPr>
        <w:tab/>
      </w:r>
      <w:r w:rsidR="00732B2C" w:rsidRPr="00EB0A68">
        <w:rPr>
          <w:rFonts w:ascii="Times New Roman" w:hAnsi="Times New Roman"/>
          <w:sz w:val="24"/>
          <w:szCs w:val="24"/>
          <w:lang w:val="es-ES"/>
        </w:rPr>
        <w:t>En ef</w:t>
      </w:r>
      <w:r w:rsidR="00EB0A68" w:rsidRPr="00EB0A68">
        <w:rPr>
          <w:rFonts w:ascii="Times New Roman" w:hAnsi="Times New Roman"/>
          <w:sz w:val="24"/>
          <w:szCs w:val="24"/>
          <w:lang w:val="es-ES"/>
        </w:rPr>
        <w:t>ecto, la oración transforma mi jerarquía de valores y mi relación con las personas, con los objetos, con los lugares y con el tiempo</w:t>
      </w:r>
      <w:r w:rsidR="00C220C8" w:rsidRPr="00EB0A68">
        <w:rPr>
          <w:rFonts w:ascii="Times New Roman" w:hAnsi="Times New Roman"/>
          <w:sz w:val="24"/>
          <w:szCs w:val="24"/>
          <w:lang w:val="es-ES"/>
        </w:rPr>
        <w:t>. M</w:t>
      </w:r>
      <w:r w:rsidR="00EB0A68" w:rsidRPr="00EB0A68">
        <w:rPr>
          <w:rFonts w:ascii="Times New Roman" w:hAnsi="Times New Roman"/>
          <w:sz w:val="24"/>
          <w:szCs w:val="24"/>
          <w:lang w:val="es-ES"/>
        </w:rPr>
        <w:t xml:space="preserve">is prioridades se vuelven diferentes de las del mundo, aunque yo vivo en </w:t>
      </w:r>
      <w:r w:rsidR="00EB0A68">
        <w:rPr>
          <w:rFonts w:ascii="Times New Roman" w:hAnsi="Times New Roman"/>
          <w:sz w:val="24"/>
          <w:szCs w:val="24"/>
          <w:lang w:val="es-ES"/>
        </w:rPr>
        <w:t>él</w:t>
      </w:r>
      <w:r w:rsidR="00C220C8" w:rsidRPr="00EB0A68">
        <w:rPr>
          <w:rFonts w:ascii="Times New Roman" w:hAnsi="Times New Roman"/>
          <w:sz w:val="24"/>
          <w:szCs w:val="24"/>
          <w:lang w:val="es-ES"/>
        </w:rPr>
        <w:t xml:space="preserve">. La </w:t>
      </w:r>
      <w:r w:rsidR="00EB0A68" w:rsidRPr="00EB0A68">
        <w:rPr>
          <w:rFonts w:ascii="Times New Roman" w:hAnsi="Times New Roman"/>
          <w:sz w:val="24"/>
          <w:szCs w:val="24"/>
          <w:lang w:val="es-ES"/>
        </w:rPr>
        <w:t>llamada</w:t>
      </w:r>
      <w:r w:rsidR="006C71E7">
        <w:rPr>
          <w:rFonts w:ascii="Times New Roman" w:hAnsi="Times New Roman"/>
          <w:sz w:val="24"/>
          <w:szCs w:val="24"/>
          <w:lang w:val="es-ES"/>
        </w:rPr>
        <w:t xml:space="preserve"> carta</w:t>
      </w:r>
      <w:r w:rsidR="00EB0A68" w:rsidRPr="00EB0A68">
        <w:rPr>
          <w:rFonts w:ascii="Times New Roman" w:hAnsi="Times New Roman"/>
          <w:sz w:val="24"/>
          <w:szCs w:val="24"/>
          <w:lang w:val="es-ES"/>
        </w:rPr>
        <w:t xml:space="preserve"> a Diogneto propone una descripción de los primeros cristianos que debería también aplicarse a </w:t>
      </w:r>
      <w:r w:rsidR="00FF3F96" w:rsidRPr="00EB0A68">
        <w:rPr>
          <w:rFonts w:ascii="Times New Roman" w:hAnsi="Times New Roman"/>
          <w:sz w:val="24"/>
          <w:szCs w:val="24"/>
          <w:lang w:val="es-ES"/>
        </w:rPr>
        <w:t>m</w:t>
      </w:r>
      <w:r w:rsidR="00FF3F96">
        <w:rPr>
          <w:rFonts w:ascii="Times New Roman" w:hAnsi="Times New Roman"/>
          <w:sz w:val="24"/>
          <w:szCs w:val="24"/>
          <w:lang w:val="es-ES"/>
        </w:rPr>
        <w:t>í</w:t>
      </w:r>
      <w:r w:rsidR="00FF3F96" w:rsidRPr="00EB0A68">
        <w:rPr>
          <w:rFonts w:ascii="Times New Roman" w:hAnsi="Times New Roman"/>
          <w:sz w:val="24"/>
          <w:szCs w:val="24"/>
          <w:lang w:val="es-ES"/>
        </w:rPr>
        <w:t>:</w:t>
      </w:r>
    </w:p>
    <w:p w:rsidR="00907C67" w:rsidRPr="00EB0A68" w:rsidRDefault="00907C67" w:rsidP="00907C67">
      <w:pPr>
        <w:spacing w:after="0"/>
        <w:jc w:val="both"/>
        <w:rPr>
          <w:rFonts w:ascii="Times New Roman" w:hAnsi="Times New Roman"/>
          <w:sz w:val="24"/>
          <w:szCs w:val="24"/>
          <w:lang w:val="es-ES"/>
        </w:rPr>
      </w:pPr>
    </w:p>
    <w:p w:rsidR="00444652" w:rsidRPr="00F4320B" w:rsidRDefault="00E44C2C" w:rsidP="005835D6">
      <w:pPr>
        <w:spacing w:after="0"/>
        <w:ind w:left="720" w:right="720"/>
        <w:jc w:val="both"/>
        <w:rPr>
          <w:rFonts w:ascii="Times New Roman" w:hAnsi="Times New Roman"/>
          <w:i/>
          <w:sz w:val="24"/>
          <w:szCs w:val="24"/>
          <w:lang w:val="es-ES"/>
        </w:rPr>
      </w:pPr>
      <w:bookmarkStart w:id="1" w:name="top"/>
      <w:r w:rsidRPr="00E44C2C">
        <w:rPr>
          <w:rFonts w:ascii="Times New Roman" w:hAnsi="Times New Roman"/>
          <w:i/>
          <w:sz w:val="24"/>
          <w:szCs w:val="24"/>
          <w:lang w:val="es-ES"/>
        </w:rPr>
        <w:lastRenderedPageBreak/>
        <w:t>«Los cristianos no se distinguen de los demás hombres, ni por el lugar en que viven, ni por su lenguaje, ni por sus costumbres. Ellos, en efecto, no tienen ciudades propias, ni utilizan un hablar insólito, ni llevan un género de vida distinto. Su sistema doctrinal no ha sido inventado gracias al talento y especulación de hombres estudiosos, ni profesan, como otros, una enseñanza basada en autoridad de hombres. </w:t>
      </w:r>
      <w:bookmarkEnd w:id="1"/>
      <w:r w:rsidRPr="00E44C2C">
        <w:rPr>
          <w:rFonts w:ascii="Times New Roman" w:hAnsi="Times New Roman"/>
          <w:i/>
          <w:sz w:val="24"/>
          <w:szCs w:val="24"/>
          <w:lang w:val="es-ES"/>
        </w:rPr>
        <w:t xml:space="preserve"> </w:t>
      </w:r>
    </w:p>
    <w:p w:rsidR="00A6371E" w:rsidRPr="00A6371E" w:rsidRDefault="00A6371E" w:rsidP="0012140A">
      <w:pPr>
        <w:pStyle w:val="NormalWeb"/>
        <w:tabs>
          <w:tab w:val="left" w:pos="8222"/>
        </w:tabs>
        <w:spacing w:line="276" w:lineRule="auto"/>
        <w:ind w:left="708" w:right="804"/>
        <w:jc w:val="both"/>
        <w:rPr>
          <w:i/>
          <w:lang w:val="es-ES"/>
        </w:rPr>
      </w:pPr>
      <w:r w:rsidRPr="00A6371E">
        <w:rPr>
          <w:i/>
          <w:lang w:val="es-ES"/>
        </w:rPr>
        <w:t>Viven en ciudades griegas y bárbaras, según les cupo en suerte,</w:t>
      </w:r>
      <w:r w:rsidR="003B3F3B">
        <w:rPr>
          <w:i/>
          <w:lang w:val="es-ES"/>
        </w:rPr>
        <w:t xml:space="preserve"> </w:t>
      </w:r>
      <w:r w:rsidRPr="00A6371E">
        <w:rPr>
          <w:i/>
          <w:lang w:val="es-ES"/>
        </w:rPr>
        <w:t xml:space="preserve">siguen </w:t>
      </w:r>
      <w:r>
        <w:rPr>
          <w:i/>
          <w:lang w:val="es-ES"/>
        </w:rPr>
        <w:t xml:space="preserve">             </w:t>
      </w:r>
      <w:r w:rsidRPr="00A6371E">
        <w:rPr>
          <w:i/>
          <w:lang w:val="es-ES"/>
        </w:rPr>
        <w:t xml:space="preserve">las costumbres de los habitantes del país, tanto en el vestir como en </w:t>
      </w:r>
      <w:r>
        <w:rPr>
          <w:i/>
          <w:lang w:val="es-ES"/>
        </w:rPr>
        <w:t xml:space="preserve">                </w:t>
      </w:r>
      <w:r w:rsidRPr="00A6371E">
        <w:rPr>
          <w:i/>
          <w:lang w:val="es-ES"/>
        </w:rPr>
        <w:t xml:space="preserve">todo su estilo de vida y, sin embargo, dan muestras de un tenor </w:t>
      </w:r>
      <w:r>
        <w:rPr>
          <w:i/>
          <w:lang w:val="es-ES"/>
        </w:rPr>
        <w:t xml:space="preserve">                              </w:t>
      </w:r>
      <w:r w:rsidRPr="00A6371E">
        <w:rPr>
          <w:i/>
          <w:lang w:val="es-ES"/>
        </w:rPr>
        <w:t xml:space="preserve">de vida admirable y, a juicio de todos, increíble. Habitan en su </w:t>
      </w:r>
      <w:r>
        <w:rPr>
          <w:i/>
          <w:lang w:val="es-ES"/>
        </w:rPr>
        <w:t xml:space="preserve">                            </w:t>
      </w:r>
      <w:r w:rsidRPr="00A6371E">
        <w:rPr>
          <w:i/>
          <w:lang w:val="es-ES"/>
        </w:rPr>
        <w:t xml:space="preserve">propia patria, pero como forasteros; toman parte en todo como </w:t>
      </w:r>
      <w:r>
        <w:rPr>
          <w:i/>
          <w:lang w:val="es-ES"/>
        </w:rPr>
        <w:t xml:space="preserve">                </w:t>
      </w:r>
      <w:r w:rsidRPr="00A6371E">
        <w:rPr>
          <w:i/>
          <w:lang w:val="es-ES"/>
        </w:rPr>
        <w:t xml:space="preserve">ciudadanos, pero lo soportan todo como extranjeros; toda tierra </w:t>
      </w:r>
      <w:r>
        <w:rPr>
          <w:i/>
          <w:lang w:val="es-ES"/>
        </w:rPr>
        <w:t xml:space="preserve">                                </w:t>
      </w:r>
      <w:r w:rsidRPr="00A6371E">
        <w:rPr>
          <w:i/>
          <w:lang w:val="es-ES"/>
        </w:rPr>
        <w:t>extraña es patria para ellos, pero están en toda patria como en tierra</w:t>
      </w:r>
      <w:r>
        <w:rPr>
          <w:i/>
          <w:lang w:val="es-ES"/>
        </w:rPr>
        <w:t xml:space="preserve">               </w:t>
      </w:r>
      <w:r w:rsidRPr="00A6371E">
        <w:rPr>
          <w:i/>
          <w:lang w:val="es-ES"/>
        </w:rPr>
        <w:t xml:space="preserve"> extraña. Igual que todos, se casan y engendran hijos, pero no se</w:t>
      </w:r>
      <w:r>
        <w:rPr>
          <w:i/>
          <w:lang w:val="es-ES"/>
        </w:rPr>
        <w:t xml:space="preserve">                </w:t>
      </w:r>
      <w:r w:rsidRPr="00A6371E">
        <w:rPr>
          <w:i/>
          <w:lang w:val="es-ES"/>
        </w:rPr>
        <w:t xml:space="preserve"> deshacen de los hijos que conciben. Tienen la mesa en común, pero </w:t>
      </w:r>
      <w:r>
        <w:rPr>
          <w:i/>
          <w:lang w:val="es-ES"/>
        </w:rPr>
        <w:t xml:space="preserve">                         </w:t>
      </w:r>
      <w:r w:rsidRPr="00A6371E">
        <w:rPr>
          <w:i/>
          <w:lang w:val="es-ES"/>
        </w:rPr>
        <w:t>no el lecho.</w:t>
      </w:r>
      <w:r>
        <w:rPr>
          <w:i/>
          <w:lang w:val="es-ES"/>
        </w:rPr>
        <w:t xml:space="preserve"> </w:t>
      </w:r>
      <w:r w:rsidRPr="00A6371E">
        <w:rPr>
          <w:i/>
          <w:lang w:val="es-ES"/>
        </w:rPr>
        <w:t xml:space="preserve">Viven en la carne, pero no según la carne. Viven en la </w:t>
      </w:r>
      <w:r w:rsidR="0012140A" w:rsidRPr="00A6371E">
        <w:rPr>
          <w:i/>
          <w:lang w:val="es-ES"/>
        </w:rPr>
        <w:t>tierra</w:t>
      </w:r>
      <w:r w:rsidR="0012140A">
        <w:rPr>
          <w:i/>
          <w:lang w:val="es-ES"/>
        </w:rPr>
        <w:t>,</w:t>
      </w:r>
      <w:r>
        <w:rPr>
          <w:i/>
          <w:lang w:val="es-ES"/>
        </w:rPr>
        <w:t xml:space="preserve"> </w:t>
      </w:r>
      <w:r w:rsidRPr="00A6371E">
        <w:rPr>
          <w:i/>
          <w:lang w:val="es-ES"/>
        </w:rPr>
        <w:t>pero su ciudadanía está en el Cielo. Obedecen las leyes establecidas, y con su modo de vivir superan estas leyes.</w:t>
      </w:r>
    </w:p>
    <w:p w:rsidR="00907C67" w:rsidRPr="00343A9E" w:rsidRDefault="00343A9E" w:rsidP="005835D6">
      <w:pPr>
        <w:spacing w:after="0"/>
        <w:ind w:left="720" w:right="720"/>
        <w:jc w:val="both"/>
        <w:rPr>
          <w:rFonts w:ascii="Times New Roman" w:hAnsi="Times New Roman"/>
          <w:sz w:val="24"/>
          <w:szCs w:val="24"/>
          <w:lang w:val="es-ES"/>
        </w:rPr>
      </w:pPr>
      <w:r w:rsidRPr="00343A9E">
        <w:rPr>
          <w:rFonts w:ascii="Times New Roman" w:hAnsi="Times New Roman"/>
          <w:i/>
          <w:sz w:val="24"/>
          <w:szCs w:val="24"/>
          <w:lang w:val="es-ES"/>
        </w:rPr>
        <w:t>Aman a todos, y todos los persiguen. Se los condena sin conocerlos. Se les da muerte, y con ello reciben la vida.</w:t>
      </w:r>
      <w:r>
        <w:rPr>
          <w:rFonts w:ascii="Times New Roman" w:hAnsi="Times New Roman"/>
          <w:i/>
          <w:sz w:val="24"/>
          <w:szCs w:val="24"/>
          <w:lang w:val="es-ES"/>
        </w:rPr>
        <w:t xml:space="preserve"> </w:t>
      </w:r>
      <w:r w:rsidRPr="00343A9E">
        <w:rPr>
          <w:rFonts w:ascii="Times New Roman" w:hAnsi="Times New Roman"/>
          <w:i/>
          <w:sz w:val="24"/>
          <w:szCs w:val="24"/>
          <w:lang w:val="es-ES"/>
        </w:rPr>
        <w:t>Son pobres, y enriquecen a muchos; carecen de todo, y abundan en todo.</w:t>
      </w:r>
      <w:r>
        <w:rPr>
          <w:rFonts w:ascii="Times New Roman" w:hAnsi="Times New Roman"/>
          <w:i/>
          <w:sz w:val="24"/>
          <w:szCs w:val="24"/>
          <w:lang w:val="es-ES"/>
        </w:rPr>
        <w:t xml:space="preserve"> </w:t>
      </w:r>
      <w:r w:rsidRPr="00343A9E">
        <w:rPr>
          <w:rFonts w:ascii="Times New Roman" w:hAnsi="Times New Roman"/>
          <w:i/>
          <w:sz w:val="24"/>
          <w:szCs w:val="24"/>
          <w:lang w:val="es-ES"/>
        </w:rPr>
        <w:t>Sufren la deshonra, y ello les sirve de gloria; sufren detrimento en su fama, y ello atestigua su justicia. Son maldecidos, y bendicen; son tratados con ignominia, y ellos, a cambio, devuelven honor. Hacen el bien, y son castigados como malhechores; y, al ser castigados a muerte, se alegran como si se les diera la vida</w:t>
      </w:r>
      <w:r w:rsidR="00443460" w:rsidRPr="00343A9E">
        <w:rPr>
          <w:rFonts w:ascii="Times New Roman" w:hAnsi="Times New Roman"/>
          <w:i/>
          <w:sz w:val="24"/>
          <w:szCs w:val="24"/>
          <w:lang w:val="es-ES"/>
        </w:rPr>
        <w:t>»</w:t>
      </w:r>
      <w:r w:rsidR="00523750" w:rsidRPr="005850C7">
        <w:rPr>
          <w:rStyle w:val="Refdenotaalpie"/>
          <w:rFonts w:ascii="Times New Roman" w:hAnsi="Times New Roman"/>
          <w:sz w:val="24"/>
          <w:szCs w:val="24"/>
        </w:rPr>
        <w:footnoteReference w:id="7"/>
      </w:r>
      <w:r w:rsidR="00443460" w:rsidRPr="00343A9E">
        <w:rPr>
          <w:rFonts w:ascii="Times New Roman" w:hAnsi="Times New Roman"/>
          <w:i/>
          <w:sz w:val="24"/>
          <w:szCs w:val="24"/>
          <w:lang w:val="es-ES"/>
        </w:rPr>
        <w:t>.</w:t>
      </w:r>
    </w:p>
    <w:p w:rsidR="00907C67" w:rsidRPr="00343A9E" w:rsidRDefault="00907C67" w:rsidP="00907C67">
      <w:pPr>
        <w:spacing w:after="0"/>
        <w:jc w:val="both"/>
        <w:rPr>
          <w:rFonts w:ascii="Times New Roman" w:hAnsi="Times New Roman"/>
          <w:sz w:val="24"/>
          <w:szCs w:val="24"/>
          <w:lang w:val="es-ES"/>
        </w:rPr>
      </w:pPr>
    </w:p>
    <w:p w:rsidR="006E0118" w:rsidRPr="009F6C54" w:rsidRDefault="008E2B1F" w:rsidP="006E0118">
      <w:pPr>
        <w:spacing w:after="0"/>
        <w:jc w:val="both"/>
        <w:rPr>
          <w:rFonts w:ascii="Times New Roman" w:hAnsi="Times New Roman"/>
          <w:sz w:val="24"/>
          <w:szCs w:val="24"/>
          <w:lang w:val="es-ES"/>
        </w:rPr>
      </w:pPr>
      <w:r w:rsidRPr="00343A9E">
        <w:rPr>
          <w:rFonts w:ascii="Times New Roman" w:hAnsi="Times New Roman"/>
          <w:sz w:val="24"/>
          <w:szCs w:val="24"/>
          <w:lang w:val="es-ES"/>
        </w:rPr>
        <w:tab/>
      </w:r>
      <w:r w:rsidR="00B81572" w:rsidRPr="00F4320B">
        <w:rPr>
          <w:rFonts w:ascii="Times New Roman" w:hAnsi="Times New Roman"/>
          <w:sz w:val="24"/>
          <w:szCs w:val="24"/>
          <w:lang w:val="es-ES"/>
        </w:rPr>
        <w:t>L</w:t>
      </w:r>
      <w:r w:rsidR="00F4320B" w:rsidRPr="00F4320B">
        <w:rPr>
          <w:rFonts w:ascii="Times New Roman" w:hAnsi="Times New Roman"/>
          <w:sz w:val="24"/>
          <w:szCs w:val="24"/>
          <w:lang w:val="es-ES"/>
        </w:rPr>
        <w:t>os cristianos así descritos no habrían podido sobrevivir jamás, permanecer fieles, superar increíbles sufrimientos y persecuciones y ser testigos hasta la muerte en todo tiempo si su vida de oración no hubiera sido una relaci</w:t>
      </w:r>
      <w:r w:rsidR="00F4320B">
        <w:rPr>
          <w:rFonts w:ascii="Times New Roman" w:hAnsi="Times New Roman"/>
          <w:sz w:val="24"/>
          <w:szCs w:val="24"/>
          <w:lang w:val="es-ES"/>
        </w:rPr>
        <w:t>ón profunda con el Amor de su vida</w:t>
      </w:r>
      <w:r w:rsidR="00732B2C" w:rsidRPr="00F4320B">
        <w:rPr>
          <w:rFonts w:ascii="Times New Roman" w:hAnsi="Times New Roman"/>
          <w:sz w:val="24"/>
          <w:szCs w:val="24"/>
          <w:lang w:val="es-ES"/>
        </w:rPr>
        <w:t xml:space="preserve">. </w:t>
      </w:r>
      <w:r w:rsidR="00732B2C" w:rsidRPr="0029342A">
        <w:rPr>
          <w:rFonts w:ascii="Times New Roman" w:hAnsi="Times New Roman"/>
          <w:sz w:val="24"/>
          <w:szCs w:val="24"/>
          <w:lang w:val="es-ES"/>
        </w:rPr>
        <w:t>J</w:t>
      </w:r>
      <w:r w:rsidR="0029342A" w:rsidRPr="0029342A">
        <w:rPr>
          <w:rFonts w:ascii="Times New Roman" w:hAnsi="Times New Roman"/>
          <w:sz w:val="24"/>
          <w:szCs w:val="24"/>
          <w:lang w:val="es-ES"/>
        </w:rPr>
        <w:t>esús era su todo y, así pues, ha guiado todas sus elecciones</w:t>
      </w:r>
      <w:r w:rsidR="003E0016" w:rsidRPr="0029342A">
        <w:rPr>
          <w:rFonts w:ascii="Times New Roman" w:hAnsi="Times New Roman"/>
          <w:sz w:val="24"/>
          <w:szCs w:val="24"/>
          <w:lang w:val="es-ES"/>
        </w:rPr>
        <w:t xml:space="preserve">. </w:t>
      </w:r>
      <w:r w:rsidR="00594BA7" w:rsidRPr="009F6C54">
        <w:rPr>
          <w:rFonts w:ascii="Times New Roman" w:hAnsi="Times New Roman"/>
          <w:sz w:val="24"/>
          <w:szCs w:val="24"/>
          <w:lang w:val="es-ES"/>
        </w:rPr>
        <w:t>Esto implica conocerlo</w:t>
      </w:r>
      <w:r w:rsidR="003E0016" w:rsidRPr="009F6C54">
        <w:rPr>
          <w:rFonts w:ascii="Times New Roman" w:hAnsi="Times New Roman"/>
          <w:sz w:val="24"/>
          <w:szCs w:val="24"/>
          <w:lang w:val="es-ES"/>
        </w:rPr>
        <w:t xml:space="preserve"> </w:t>
      </w:r>
      <w:r w:rsidR="00594BA7" w:rsidRPr="009F6C54">
        <w:rPr>
          <w:rFonts w:ascii="Times New Roman" w:hAnsi="Times New Roman"/>
          <w:sz w:val="24"/>
          <w:szCs w:val="24"/>
          <w:lang w:val="es-ES"/>
        </w:rPr>
        <w:t>y</w:t>
      </w:r>
      <w:r w:rsidR="003E0016" w:rsidRPr="009F6C54">
        <w:rPr>
          <w:rFonts w:ascii="Times New Roman" w:hAnsi="Times New Roman"/>
          <w:sz w:val="24"/>
          <w:szCs w:val="24"/>
          <w:lang w:val="es-ES"/>
        </w:rPr>
        <w:t xml:space="preserve"> </w:t>
      </w:r>
      <w:r w:rsidR="00FF3F96" w:rsidRPr="009F6C54">
        <w:rPr>
          <w:rFonts w:ascii="Times New Roman" w:hAnsi="Times New Roman"/>
          <w:sz w:val="24"/>
          <w:szCs w:val="24"/>
          <w:lang w:val="es-ES"/>
        </w:rPr>
        <w:t>«entrar</w:t>
      </w:r>
      <w:r w:rsidR="00D44280" w:rsidRPr="009F6C54">
        <w:rPr>
          <w:rFonts w:ascii="Times New Roman" w:hAnsi="Times New Roman"/>
          <w:i/>
          <w:sz w:val="24"/>
          <w:szCs w:val="24"/>
          <w:lang w:val="es-ES"/>
        </w:rPr>
        <w:t xml:space="preserve"> en</w:t>
      </w:r>
      <w:r w:rsidR="003E0016" w:rsidRPr="009F6C54">
        <w:rPr>
          <w:rFonts w:ascii="Times New Roman" w:hAnsi="Times New Roman"/>
          <w:i/>
          <w:sz w:val="24"/>
          <w:szCs w:val="24"/>
          <w:lang w:val="es-ES"/>
        </w:rPr>
        <w:t xml:space="preserve"> </w:t>
      </w:r>
      <w:r w:rsidR="00FF3F96" w:rsidRPr="009F6C54">
        <w:rPr>
          <w:rFonts w:ascii="Times New Roman" w:hAnsi="Times New Roman"/>
          <w:i/>
          <w:sz w:val="24"/>
          <w:szCs w:val="24"/>
          <w:lang w:val="es-ES"/>
        </w:rPr>
        <w:t xml:space="preserve">su </w:t>
      </w:r>
      <w:r w:rsidR="00FF3F96">
        <w:rPr>
          <w:rFonts w:ascii="Times New Roman" w:hAnsi="Times New Roman"/>
          <w:i/>
          <w:sz w:val="24"/>
          <w:szCs w:val="24"/>
          <w:lang w:val="es-ES"/>
        </w:rPr>
        <w:t>espíritu</w:t>
      </w:r>
      <w:r w:rsidR="00FF3F96" w:rsidRPr="009F6C54">
        <w:rPr>
          <w:rFonts w:ascii="Times New Roman" w:hAnsi="Times New Roman"/>
          <w:sz w:val="24"/>
          <w:szCs w:val="24"/>
          <w:lang w:val="es-ES"/>
        </w:rPr>
        <w:t>»</w:t>
      </w:r>
      <w:r w:rsidR="00D44280" w:rsidRPr="009F6C54">
        <w:rPr>
          <w:rFonts w:ascii="Times New Roman" w:hAnsi="Times New Roman"/>
          <w:sz w:val="24"/>
          <w:szCs w:val="24"/>
          <w:lang w:val="es-ES"/>
        </w:rPr>
        <w:t>, se</w:t>
      </w:r>
      <w:r w:rsidR="009F6C54" w:rsidRPr="009F6C54">
        <w:rPr>
          <w:rFonts w:ascii="Times New Roman" w:hAnsi="Times New Roman"/>
          <w:sz w:val="24"/>
          <w:szCs w:val="24"/>
          <w:lang w:val="es-ES"/>
        </w:rPr>
        <w:t xml:space="preserve">gún los consejos que san </w:t>
      </w:r>
      <w:r w:rsidR="009F6C54">
        <w:rPr>
          <w:rFonts w:ascii="Times New Roman" w:hAnsi="Times New Roman"/>
          <w:sz w:val="24"/>
          <w:szCs w:val="24"/>
          <w:lang w:val="es-ES"/>
        </w:rPr>
        <w:t>Vicente dio a sus cohermanos</w:t>
      </w:r>
      <w:r w:rsidR="00D44280" w:rsidRPr="009F6C54">
        <w:rPr>
          <w:rFonts w:ascii="Times New Roman" w:hAnsi="Times New Roman"/>
          <w:sz w:val="24"/>
          <w:szCs w:val="24"/>
          <w:lang w:val="es-ES"/>
        </w:rPr>
        <w:t xml:space="preserve"> </w:t>
      </w:r>
      <w:r w:rsidR="003E0016" w:rsidRPr="009F6C54">
        <w:rPr>
          <w:rFonts w:ascii="Times New Roman" w:hAnsi="Times New Roman"/>
          <w:sz w:val="24"/>
          <w:szCs w:val="24"/>
          <w:lang w:val="es-ES"/>
        </w:rPr>
        <w:t>:</w:t>
      </w:r>
    </w:p>
    <w:p w:rsidR="00907C67" w:rsidRPr="009F6C54" w:rsidRDefault="00907C67" w:rsidP="00907C67">
      <w:pPr>
        <w:spacing w:after="0"/>
        <w:jc w:val="both"/>
        <w:rPr>
          <w:rFonts w:ascii="Times New Roman" w:hAnsi="Times New Roman"/>
          <w:sz w:val="24"/>
          <w:szCs w:val="24"/>
          <w:lang w:val="es-ES"/>
        </w:rPr>
      </w:pPr>
    </w:p>
    <w:p w:rsidR="00401E53" w:rsidRPr="00B034BA" w:rsidRDefault="00FF3F96" w:rsidP="00C54D6E">
      <w:pPr>
        <w:spacing w:after="0"/>
        <w:ind w:left="720" w:right="720"/>
        <w:jc w:val="both"/>
        <w:rPr>
          <w:rFonts w:ascii="Times New Roman" w:hAnsi="Times New Roman"/>
          <w:sz w:val="24"/>
          <w:szCs w:val="24"/>
          <w:lang w:val="es-ES"/>
        </w:rPr>
      </w:pPr>
      <w:r w:rsidRPr="005F2752">
        <w:rPr>
          <w:rFonts w:ascii="Times New Roman" w:hAnsi="Times New Roman"/>
          <w:i/>
          <w:sz w:val="24"/>
          <w:szCs w:val="24"/>
          <w:lang w:val="es-ES"/>
        </w:rPr>
        <w:t>«Preguntándonos</w:t>
      </w:r>
      <w:r w:rsidR="005F2752" w:rsidRPr="005F2752">
        <w:rPr>
          <w:rFonts w:ascii="Times New Roman" w:hAnsi="Times New Roman"/>
          <w:i/>
          <w:sz w:val="24"/>
          <w:szCs w:val="24"/>
          <w:lang w:val="es-ES"/>
        </w:rPr>
        <w:t xml:space="preserve"> cuando se presente la </w:t>
      </w:r>
      <w:r w:rsidRPr="005F2752">
        <w:rPr>
          <w:rFonts w:ascii="Times New Roman" w:hAnsi="Times New Roman"/>
          <w:i/>
          <w:sz w:val="24"/>
          <w:szCs w:val="24"/>
          <w:lang w:val="es-ES"/>
        </w:rPr>
        <w:t>ocasión:</w:t>
      </w:r>
      <w:r w:rsidR="00C54D6E" w:rsidRPr="005F2752">
        <w:rPr>
          <w:rFonts w:ascii="Times New Roman" w:hAnsi="Times New Roman"/>
          <w:i/>
          <w:sz w:val="24"/>
          <w:szCs w:val="24"/>
          <w:lang w:val="es-ES"/>
        </w:rPr>
        <w:t xml:space="preserve"> «</w:t>
      </w:r>
      <w:r w:rsidR="005F2752" w:rsidRPr="005F2752">
        <w:rPr>
          <w:rFonts w:ascii="Times New Roman" w:hAnsi="Times New Roman"/>
          <w:i/>
          <w:sz w:val="24"/>
          <w:szCs w:val="24"/>
          <w:lang w:val="es-ES"/>
        </w:rPr>
        <w:t xml:space="preserve">¿Cómo juzgaba de esto nuestro </w:t>
      </w:r>
      <w:r w:rsidRPr="005F2752">
        <w:rPr>
          <w:rFonts w:ascii="Times New Roman" w:hAnsi="Times New Roman"/>
          <w:i/>
          <w:sz w:val="24"/>
          <w:szCs w:val="24"/>
          <w:lang w:val="es-ES"/>
        </w:rPr>
        <w:t>Señor? ¿</w:t>
      </w:r>
      <w:r w:rsidR="005F2752" w:rsidRPr="005F2752">
        <w:rPr>
          <w:rFonts w:ascii="Times New Roman" w:hAnsi="Times New Roman"/>
          <w:i/>
          <w:sz w:val="24"/>
          <w:szCs w:val="24"/>
          <w:lang w:val="es-ES"/>
        </w:rPr>
        <w:t xml:space="preserve">Cómo se comportaba en un caso </w:t>
      </w:r>
      <w:r w:rsidRPr="005F2752">
        <w:rPr>
          <w:rFonts w:ascii="Times New Roman" w:hAnsi="Times New Roman"/>
          <w:i/>
          <w:sz w:val="24"/>
          <w:szCs w:val="24"/>
          <w:lang w:val="es-ES"/>
        </w:rPr>
        <w:t>semejante? ¿</w:t>
      </w:r>
      <w:r w:rsidR="005F2752" w:rsidRPr="005F2752">
        <w:rPr>
          <w:rFonts w:ascii="Times New Roman" w:hAnsi="Times New Roman"/>
          <w:i/>
          <w:sz w:val="24"/>
          <w:szCs w:val="24"/>
          <w:lang w:val="es-ES"/>
        </w:rPr>
        <w:t xml:space="preserve">Qué es lo que </w:t>
      </w:r>
      <w:r w:rsidRPr="005F2752">
        <w:rPr>
          <w:rFonts w:ascii="Times New Roman" w:hAnsi="Times New Roman"/>
          <w:i/>
          <w:sz w:val="24"/>
          <w:szCs w:val="24"/>
          <w:lang w:val="es-ES"/>
        </w:rPr>
        <w:t>dijo?» Es</w:t>
      </w:r>
      <w:r w:rsidR="005F2752" w:rsidRPr="005F2752">
        <w:rPr>
          <w:rFonts w:ascii="Times New Roman" w:hAnsi="Times New Roman"/>
          <w:i/>
          <w:sz w:val="24"/>
          <w:szCs w:val="24"/>
          <w:lang w:val="es-ES"/>
        </w:rPr>
        <w:t xml:space="preserve"> preciso que yo ajuste mi conducta a sus máximas y a su ejemplo</w:t>
      </w:r>
      <w:r w:rsidR="00C54D6E" w:rsidRPr="005F2752">
        <w:rPr>
          <w:rFonts w:ascii="Times New Roman" w:hAnsi="Times New Roman"/>
          <w:i/>
          <w:sz w:val="24"/>
          <w:szCs w:val="24"/>
          <w:lang w:val="es-ES"/>
        </w:rPr>
        <w:t>.</w:t>
      </w:r>
      <w:r w:rsidR="005F2752">
        <w:rPr>
          <w:rFonts w:ascii="Times New Roman" w:hAnsi="Times New Roman"/>
          <w:i/>
          <w:sz w:val="24"/>
          <w:szCs w:val="24"/>
          <w:lang w:val="es-ES"/>
        </w:rPr>
        <w:t xml:space="preserve"> </w:t>
      </w:r>
      <w:r w:rsidR="005F2752" w:rsidRPr="005F2752">
        <w:rPr>
          <w:rFonts w:ascii="Times New Roman" w:hAnsi="Times New Roman"/>
          <w:i/>
          <w:sz w:val="24"/>
          <w:szCs w:val="24"/>
          <w:lang w:val="es-ES"/>
        </w:rPr>
        <w:t>Sigamos esta norma, hermanos m</w:t>
      </w:r>
      <w:r w:rsidR="005F2752">
        <w:rPr>
          <w:rFonts w:ascii="Times New Roman" w:hAnsi="Times New Roman"/>
          <w:i/>
          <w:sz w:val="24"/>
          <w:szCs w:val="24"/>
          <w:lang w:val="es-ES"/>
        </w:rPr>
        <w:t>íos, caminemos con toda seguridad</w:t>
      </w:r>
      <w:r w:rsidR="00B034BA">
        <w:rPr>
          <w:rFonts w:ascii="Times New Roman" w:hAnsi="Times New Roman"/>
          <w:i/>
          <w:sz w:val="24"/>
          <w:szCs w:val="24"/>
          <w:lang w:val="es-ES"/>
        </w:rPr>
        <w:t xml:space="preserve"> por este camino, en el que Jesucristo será nuestro guía y nuestro conductor</w:t>
      </w:r>
      <w:r w:rsidR="005F2752">
        <w:rPr>
          <w:rFonts w:ascii="Times New Roman" w:hAnsi="Times New Roman"/>
          <w:i/>
          <w:sz w:val="24"/>
          <w:szCs w:val="24"/>
          <w:lang w:val="es-ES"/>
        </w:rPr>
        <w:t xml:space="preserve">; </w:t>
      </w:r>
      <w:r w:rsidR="00B034BA">
        <w:rPr>
          <w:rFonts w:ascii="Times New Roman" w:hAnsi="Times New Roman"/>
          <w:i/>
          <w:sz w:val="24"/>
          <w:szCs w:val="24"/>
          <w:lang w:val="es-ES"/>
        </w:rPr>
        <w:t xml:space="preserve">y recordemos lo que él ha dicho, que </w:t>
      </w:r>
      <w:r w:rsidRPr="00B034BA">
        <w:rPr>
          <w:rFonts w:ascii="Times New Roman" w:hAnsi="Times New Roman"/>
          <w:i/>
          <w:sz w:val="24"/>
          <w:szCs w:val="24"/>
          <w:lang w:val="es-ES"/>
        </w:rPr>
        <w:t>«</w:t>
      </w:r>
      <w:r>
        <w:rPr>
          <w:rFonts w:ascii="Times New Roman" w:hAnsi="Times New Roman"/>
          <w:i/>
          <w:sz w:val="24"/>
          <w:szCs w:val="24"/>
          <w:lang w:val="es-ES"/>
        </w:rPr>
        <w:t>el</w:t>
      </w:r>
      <w:r w:rsidR="005F2752">
        <w:rPr>
          <w:rFonts w:ascii="Times New Roman" w:hAnsi="Times New Roman"/>
          <w:i/>
          <w:sz w:val="24"/>
          <w:szCs w:val="24"/>
          <w:lang w:val="es-ES"/>
        </w:rPr>
        <w:t xml:space="preserve"> cielo y la tierra pasarán, pero sus palabras no pasarán</w:t>
      </w:r>
      <w:r w:rsidR="00B034BA" w:rsidRPr="00B034BA">
        <w:rPr>
          <w:rFonts w:ascii="Times New Roman" w:hAnsi="Times New Roman"/>
          <w:i/>
          <w:sz w:val="24"/>
          <w:szCs w:val="24"/>
          <w:lang w:val="es-ES"/>
        </w:rPr>
        <w:t>»</w:t>
      </w:r>
      <w:r w:rsidR="005F2752">
        <w:rPr>
          <w:rFonts w:ascii="Times New Roman" w:hAnsi="Times New Roman"/>
          <w:i/>
          <w:sz w:val="24"/>
          <w:szCs w:val="24"/>
          <w:lang w:val="es-ES"/>
        </w:rPr>
        <w:t xml:space="preserve"> </w:t>
      </w:r>
      <w:r w:rsidR="005F2752" w:rsidRPr="005F2752">
        <w:rPr>
          <w:rFonts w:ascii="Times New Roman" w:hAnsi="Times New Roman"/>
          <w:i/>
          <w:sz w:val="24"/>
          <w:szCs w:val="24"/>
          <w:lang w:val="es-ES"/>
        </w:rPr>
        <w:t>(cf. Mat</w:t>
      </w:r>
      <w:r w:rsidR="005F2752">
        <w:rPr>
          <w:rFonts w:ascii="Times New Roman" w:hAnsi="Times New Roman"/>
          <w:i/>
          <w:sz w:val="24"/>
          <w:szCs w:val="24"/>
          <w:lang w:val="es-ES"/>
        </w:rPr>
        <w:t>eo</w:t>
      </w:r>
      <w:r w:rsidR="005F2752" w:rsidRPr="005F2752">
        <w:rPr>
          <w:rFonts w:ascii="Times New Roman" w:hAnsi="Times New Roman"/>
          <w:i/>
          <w:sz w:val="24"/>
          <w:szCs w:val="24"/>
          <w:lang w:val="es-ES"/>
        </w:rPr>
        <w:t xml:space="preserve"> 24,35). </w:t>
      </w:r>
      <w:r w:rsidR="005F2752" w:rsidRPr="00B034BA">
        <w:rPr>
          <w:rFonts w:ascii="Times New Roman" w:hAnsi="Times New Roman"/>
          <w:i/>
          <w:sz w:val="24"/>
          <w:szCs w:val="24"/>
          <w:lang w:val="es-ES"/>
        </w:rPr>
        <w:t xml:space="preserve">Bendigamos a nuestro Señor y tratemos de juzgar como él y hacer lo que él nos recomendó con su palabra y </w:t>
      </w:r>
      <w:r w:rsidR="005F2752" w:rsidRPr="00B034BA">
        <w:rPr>
          <w:rFonts w:ascii="Times New Roman" w:hAnsi="Times New Roman"/>
          <w:i/>
          <w:sz w:val="24"/>
          <w:szCs w:val="24"/>
          <w:lang w:val="es-ES"/>
        </w:rPr>
        <w:lastRenderedPageBreak/>
        <w:t>con su ejemplo</w:t>
      </w:r>
      <w:r w:rsidR="00C54D6E" w:rsidRPr="00B034BA">
        <w:rPr>
          <w:rFonts w:ascii="Times New Roman" w:hAnsi="Times New Roman"/>
          <w:i/>
          <w:sz w:val="24"/>
          <w:szCs w:val="24"/>
          <w:lang w:val="es-ES"/>
        </w:rPr>
        <w:t>.</w:t>
      </w:r>
      <w:r w:rsidR="00B034BA">
        <w:rPr>
          <w:rFonts w:ascii="Times New Roman" w:hAnsi="Times New Roman"/>
          <w:i/>
          <w:sz w:val="24"/>
          <w:szCs w:val="24"/>
          <w:lang w:val="es-ES"/>
        </w:rPr>
        <w:t xml:space="preserve"> </w:t>
      </w:r>
      <w:r w:rsidR="00B034BA" w:rsidRPr="00FF3F96">
        <w:rPr>
          <w:rFonts w:ascii="Times New Roman" w:hAnsi="Times New Roman"/>
          <w:i/>
          <w:sz w:val="24"/>
          <w:szCs w:val="24"/>
          <w:lang w:val="es-ES"/>
        </w:rPr>
        <w:t xml:space="preserve">Y no sólo </w:t>
      </w:r>
      <w:r w:rsidRPr="00FF3F96">
        <w:rPr>
          <w:rFonts w:ascii="Times New Roman" w:hAnsi="Times New Roman"/>
          <w:i/>
          <w:sz w:val="24"/>
          <w:szCs w:val="24"/>
          <w:lang w:val="es-ES"/>
        </w:rPr>
        <w:t>esto;</w:t>
      </w:r>
      <w:r w:rsidR="00B034BA" w:rsidRPr="00FF3F96">
        <w:rPr>
          <w:rFonts w:ascii="Times New Roman" w:hAnsi="Times New Roman"/>
          <w:i/>
          <w:sz w:val="24"/>
          <w:szCs w:val="24"/>
          <w:lang w:val="es-ES"/>
        </w:rPr>
        <w:t xml:space="preserve"> entremos en su espíritu para entrar en sus acciones. </w:t>
      </w:r>
      <w:r w:rsidR="00B034BA" w:rsidRPr="00B034BA">
        <w:rPr>
          <w:rFonts w:ascii="Times New Roman" w:hAnsi="Times New Roman"/>
          <w:i/>
          <w:sz w:val="24"/>
          <w:szCs w:val="24"/>
          <w:lang w:val="es-ES"/>
        </w:rPr>
        <w:t xml:space="preserve">No basta con hacer el bien, hay que hacerlo bien, a ejemplo de nuestro Señor, de quien se dice en el evangelio que </w:t>
      </w:r>
      <w:r w:rsidR="0012140A" w:rsidRPr="00B034BA">
        <w:rPr>
          <w:rFonts w:ascii="Times New Roman" w:hAnsi="Times New Roman"/>
          <w:i/>
          <w:sz w:val="24"/>
          <w:szCs w:val="24"/>
          <w:lang w:val="es-ES"/>
        </w:rPr>
        <w:t xml:space="preserve">todo </w:t>
      </w:r>
      <w:r w:rsidR="00B034BA" w:rsidRPr="00B034BA">
        <w:rPr>
          <w:rFonts w:ascii="Times New Roman" w:hAnsi="Times New Roman"/>
          <w:i/>
          <w:sz w:val="24"/>
          <w:szCs w:val="24"/>
          <w:lang w:val="es-ES"/>
        </w:rPr>
        <w:t xml:space="preserve">lo hizo </w:t>
      </w:r>
      <w:r w:rsidRPr="00B034BA">
        <w:rPr>
          <w:rFonts w:ascii="Times New Roman" w:hAnsi="Times New Roman"/>
          <w:i/>
          <w:sz w:val="24"/>
          <w:szCs w:val="24"/>
          <w:lang w:val="es-ES"/>
        </w:rPr>
        <w:t>bien:</w:t>
      </w:r>
      <w:r w:rsidR="00C54D6E" w:rsidRPr="00B034BA">
        <w:rPr>
          <w:rFonts w:ascii="Times New Roman" w:hAnsi="Times New Roman"/>
          <w:i/>
          <w:sz w:val="24"/>
          <w:szCs w:val="24"/>
          <w:lang w:val="es-ES"/>
        </w:rPr>
        <w:t xml:space="preserve"> </w:t>
      </w:r>
      <w:r w:rsidR="00C54D6E" w:rsidRPr="00B034BA">
        <w:rPr>
          <w:rFonts w:ascii="Times New Roman" w:hAnsi="Times New Roman"/>
          <w:sz w:val="24"/>
          <w:szCs w:val="24"/>
          <w:lang w:val="es-ES"/>
        </w:rPr>
        <w:t>Bene omnia fecit</w:t>
      </w:r>
      <w:r w:rsidR="00C54D6E" w:rsidRPr="00B034BA">
        <w:rPr>
          <w:rFonts w:ascii="Times New Roman" w:hAnsi="Times New Roman"/>
          <w:i/>
          <w:sz w:val="24"/>
          <w:szCs w:val="24"/>
          <w:lang w:val="es-ES"/>
        </w:rPr>
        <w:t xml:space="preserve"> (cf. Marc 7, 37)</w:t>
      </w:r>
      <w:r w:rsidR="00772BF1" w:rsidRPr="00B034BA">
        <w:rPr>
          <w:rFonts w:ascii="Times New Roman" w:hAnsi="Times New Roman"/>
          <w:i/>
          <w:sz w:val="24"/>
          <w:szCs w:val="24"/>
          <w:lang w:val="es-ES"/>
        </w:rPr>
        <w:t>. No</w:t>
      </w:r>
      <w:r w:rsidR="00B034BA" w:rsidRPr="00B034BA">
        <w:rPr>
          <w:rFonts w:ascii="Times New Roman" w:hAnsi="Times New Roman"/>
          <w:i/>
          <w:sz w:val="24"/>
          <w:szCs w:val="24"/>
          <w:lang w:val="es-ES"/>
        </w:rPr>
        <w:t xml:space="preserve"> basta con ayunar, con cumplir las reglas, con trabajar para Dios</w:t>
      </w:r>
      <w:r w:rsidR="00C54D6E" w:rsidRPr="00B034BA">
        <w:rPr>
          <w:rFonts w:ascii="Times New Roman" w:hAnsi="Times New Roman"/>
          <w:i/>
          <w:sz w:val="24"/>
          <w:szCs w:val="24"/>
          <w:lang w:val="es-ES"/>
        </w:rPr>
        <w:t>;</w:t>
      </w:r>
      <w:r w:rsidR="00B034BA" w:rsidRPr="00B034BA">
        <w:rPr>
          <w:rFonts w:ascii="Times New Roman" w:hAnsi="Times New Roman"/>
          <w:i/>
          <w:sz w:val="24"/>
          <w:szCs w:val="24"/>
          <w:lang w:val="es-ES"/>
        </w:rPr>
        <w:t xml:space="preserve"> hay que hacer todo eso con su espíritu, esto es, con perfecci</w:t>
      </w:r>
      <w:r w:rsidR="00B034BA">
        <w:rPr>
          <w:rFonts w:ascii="Times New Roman" w:hAnsi="Times New Roman"/>
          <w:i/>
          <w:sz w:val="24"/>
          <w:szCs w:val="24"/>
          <w:lang w:val="es-ES"/>
        </w:rPr>
        <w:t>ón, con los fines y las circunstancias con que él mismo lo hizo</w:t>
      </w:r>
      <w:r w:rsidR="00443460" w:rsidRPr="00B034BA">
        <w:rPr>
          <w:rFonts w:ascii="Times New Roman" w:hAnsi="Times New Roman"/>
          <w:sz w:val="24"/>
          <w:szCs w:val="24"/>
          <w:lang w:val="es-ES"/>
        </w:rPr>
        <w:t>»</w:t>
      </w:r>
      <w:r w:rsidR="00F73F8A" w:rsidRPr="005850C7">
        <w:rPr>
          <w:rStyle w:val="Refdenotaalpie"/>
          <w:rFonts w:ascii="Times New Roman" w:hAnsi="Times New Roman"/>
          <w:sz w:val="24"/>
          <w:szCs w:val="24"/>
        </w:rPr>
        <w:footnoteReference w:id="8"/>
      </w:r>
      <w:r w:rsidR="00443460" w:rsidRPr="00B034BA">
        <w:rPr>
          <w:rFonts w:ascii="Times New Roman" w:hAnsi="Times New Roman"/>
          <w:sz w:val="24"/>
          <w:szCs w:val="24"/>
          <w:lang w:val="es-ES"/>
        </w:rPr>
        <w:t>.</w:t>
      </w:r>
    </w:p>
    <w:p w:rsidR="00907C67" w:rsidRPr="00B034BA" w:rsidRDefault="00907C67" w:rsidP="00907C67">
      <w:pPr>
        <w:spacing w:after="0"/>
        <w:jc w:val="both"/>
        <w:rPr>
          <w:rFonts w:ascii="Times New Roman" w:hAnsi="Times New Roman"/>
          <w:sz w:val="24"/>
          <w:szCs w:val="24"/>
          <w:lang w:val="es-ES"/>
        </w:rPr>
      </w:pPr>
    </w:p>
    <w:p w:rsidR="008611BB" w:rsidRPr="00360960" w:rsidRDefault="008E2B1F" w:rsidP="008611BB">
      <w:pPr>
        <w:spacing w:after="0"/>
        <w:jc w:val="both"/>
        <w:rPr>
          <w:rFonts w:ascii="Times New Roman" w:hAnsi="Times New Roman"/>
          <w:sz w:val="24"/>
          <w:szCs w:val="24"/>
          <w:lang w:val="es-ES"/>
        </w:rPr>
      </w:pPr>
      <w:r w:rsidRPr="00B034BA">
        <w:rPr>
          <w:rFonts w:ascii="Times New Roman" w:hAnsi="Times New Roman"/>
          <w:sz w:val="24"/>
          <w:szCs w:val="24"/>
          <w:lang w:val="es-ES"/>
        </w:rPr>
        <w:tab/>
      </w:r>
      <w:r w:rsidR="008611BB" w:rsidRPr="00360960">
        <w:rPr>
          <w:rFonts w:ascii="Times New Roman" w:hAnsi="Times New Roman"/>
          <w:sz w:val="24"/>
          <w:szCs w:val="24"/>
          <w:lang w:val="es-ES"/>
        </w:rPr>
        <w:t>Un e</w:t>
      </w:r>
      <w:r w:rsidR="00360960" w:rsidRPr="00360960">
        <w:rPr>
          <w:rFonts w:ascii="Times New Roman" w:hAnsi="Times New Roman"/>
          <w:sz w:val="24"/>
          <w:szCs w:val="24"/>
          <w:lang w:val="es-ES"/>
        </w:rPr>
        <w:t>jemplo de Jesús que yo debería adoptar concierne a su oraci</w:t>
      </w:r>
      <w:r w:rsidR="00360960">
        <w:rPr>
          <w:rFonts w:ascii="Times New Roman" w:hAnsi="Times New Roman"/>
          <w:sz w:val="24"/>
          <w:szCs w:val="24"/>
          <w:lang w:val="es-ES"/>
        </w:rPr>
        <w:t>ón</w:t>
      </w:r>
      <w:r w:rsidR="008611BB" w:rsidRPr="00360960">
        <w:rPr>
          <w:rFonts w:ascii="Times New Roman" w:hAnsi="Times New Roman"/>
          <w:sz w:val="24"/>
          <w:szCs w:val="24"/>
          <w:lang w:val="es-ES"/>
        </w:rPr>
        <w:t xml:space="preserve">. </w:t>
      </w:r>
      <w:r w:rsidR="00360960" w:rsidRPr="00360960">
        <w:rPr>
          <w:rFonts w:ascii="Times New Roman" w:hAnsi="Times New Roman"/>
          <w:sz w:val="24"/>
          <w:szCs w:val="24"/>
          <w:lang w:val="es-ES"/>
        </w:rPr>
        <w:t>Jesús oraba a menudo retirándose a un lugar de soledad donde podía estar a solas con Dios Padre</w:t>
      </w:r>
      <w:r w:rsidR="008611BB" w:rsidRPr="00360960">
        <w:rPr>
          <w:rFonts w:ascii="Times New Roman" w:hAnsi="Times New Roman"/>
          <w:sz w:val="24"/>
          <w:szCs w:val="24"/>
          <w:lang w:val="es-ES"/>
        </w:rPr>
        <w:t xml:space="preserve">. </w:t>
      </w:r>
      <w:r w:rsidR="00360960" w:rsidRPr="00360960">
        <w:rPr>
          <w:rFonts w:ascii="Times New Roman" w:hAnsi="Times New Roman"/>
          <w:sz w:val="24"/>
          <w:szCs w:val="24"/>
          <w:lang w:val="es-ES"/>
        </w:rPr>
        <w:t xml:space="preserve">A lo largo de la historia y </w:t>
      </w:r>
      <w:r w:rsidR="00456438">
        <w:rPr>
          <w:rFonts w:ascii="Times New Roman" w:hAnsi="Times New Roman"/>
          <w:sz w:val="24"/>
          <w:szCs w:val="24"/>
          <w:lang w:val="es-ES"/>
        </w:rPr>
        <w:t>todavía</w:t>
      </w:r>
      <w:r w:rsidR="00360960" w:rsidRPr="00360960">
        <w:rPr>
          <w:rFonts w:ascii="Times New Roman" w:hAnsi="Times New Roman"/>
          <w:sz w:val="24"/>
          <w:szCs w:val="24"/>
          <w:lang w:val="es-ES"/>
        </w:rPr>
        <w:t xml:space="preserve"> hoy</w:t>
      </w:r>
      <w:r w:rsidR="008611BB" w:rsidRPr="00360960">
        <w:rPr>
          <w:rFonts w:ascii="Times New Roman" w:hAnsi="Times New Roman"/>
          <w:sz w:val="24"/>
          <w:szCs w:val="24"/>
          <w:lang w:val="es-ES"/>
        </w:rPr>
        <w:t xml:space="preserve">, </w:t>
      </w:r>
      <w:r w:rsidR="00360960" w:rsidRPr="00360960">
        <w:rPr>
          <w:rFonts w:ascii="Times New Roman" w:hAnsi="Times New Roman"/>
          <w:sz w:val="24"/>
          <w:szCs w:val="24"/>
          <w:lang w:val="es-ES"/>
        </w:rPr>
        <w:t>numerosos santos y otros cristianos han dedicado y dedican tiempo de sus compromisos y sus servicios cotidianos para partir al</w:t>
      </w:r>
      <w:r w:rsidR="008611BB" w:rsidRPr="00360960">
        <w:rPr>
          <w:rFonts w:ascii="Times New Roman" w:hAnsi="Times New Roman"/>
          <w:sz w:val="24"/>
          <w:szCs w:val="24"/>
          <w:lang w:val="es-ES"/>
        </w:rPr>
        <w:t xml:space="preserve"> </w:t>
      </w:r>
      <w:r w:rsidR="007C2CC1" w:rsidRPr="00360960">
        <w:rPr>
          <w:rFonts w:ascii="Times New Roman" w:hAnsi="Times New Roman"/>
          <w:sz w:val="24"/>
          <w:szCs w:val="24"/>
          <w:lang w:val="es-ES"/>
        </w:rPr>
        <w:t>«desierto»</w:t>
      </w:r>
      <w:r w:rsidR="008611BB" w:rsidRPr="00360960">
        <w:rPr>
          <w:rFonts w:ascii="Times New Roman" w:hAnsi="Times New Roman"/>
          <w:sz w:val="24"/>
          <w:szCs w:val="24"/>
          <w:lang w:val="es-ES"/>
        </w:rPr>
        <w:t xml:space="preserve"> </w:t>
      </w:r>
      <w:r w:rsidR="00360960" w:rsidRPr="00360960">
        <w:rPr>
          <w:rFonts w:ascii="Times New Roman" w:hAnsi="Times New Roman"/>
          <w:sz w:val="24"/>
          <w:szCs w:val="24"/>
          <w:lang w:val="es-ES"/>
        </w:rPr>
        <w:t xml:space="preserve">con el fin de estar solos con </w:t>
      </w:r>
      <w:r w:rsidR="00360960">
        <w:rPr>
          <w:rFonts w:ascii="Times New Roman" w:hAnsi="Times New Roman"/>
          <w:sz w:val="24"/>
          <w:szCs w:val="24"/>
          <w:lang w:val="es-ES"/>
        </w:rPr>
        <w:t>Jesús</w:t>
      </w:r>
      <w:r w:rsidR="008611BB" w:rsidRPr="00360960">
        <w:rPr>
          <w:rFonts w:ascii="Times New Roman" w:hAnsi="Times New Roman"/>
          <w:sz w:val="24"/>
          <w:szCs w:val="24"/>
          <w:lang w:val="es-ES"/>
        </w:rPr>
        <w:t>.</w:t>
      </w:r>
    </w:p>
    <w:p w:rsidR="00907C67" w:rsidRPr="00360960" w:rsidRDefault="00907C67" w:rsidP="00907C67">
      <w:pPr>
        <w:spacing w:after="0"/>
        <w:jc w:val="both"/>
        <w:rPr>
          <w:rFonts w:ascii="Times New Roman" w:hAnsi="Times New Roman"/>
          <w:sz w:val="24"/>
          <w:szCs w:val="24"/>
          <w:lang w:val="es-ES"/>
        </w:rPr>
      </w:pPr>
    </w:p>
    <w:p w:rsidR="008F3F1E" w:rsidRPr="007C2CC1" w:rsidRDefault="008E2B1F" w:rsidP="00D44280">
      <w:pPr>
        <w:spacing w:after="0"/>
        <w:jc w:val="both"/>
        <w:rPr>
          <w:rFonts w:ascii="Times New Roman" w:hAnsi="Times New Roman"/>
          <w:sz w:val="24"/>
          <w:szCs w:val="24"/>
          <w:lang w:val="es-ES"/>
        </w:rPr>
      </w:pPr>
      <w:r w:rsidRPr="00360960">
        <w:rPr>
          <w:rFonts w:ascii="Times New Roman" w:hAnsi="Times New Roman"/>
          <w:sz w:val="24"/>
          <w:szCs w:val="24"/>
          <w:lang w:val="es-ES"/>
        </w:rPr>
        <w:tab/>
      </w:r>
      <w:r w:rsidR="00615288" w:rsidRPr="00615288">
        <w:rPr>
          <w:rFonts w:ascii="Times New Roman" w:hAnsi="Times New Roman"/>
          <w:sz w:val="24"/>
          <w:szCs w:val="24"/>
          <w:lang w:val="es-ES"/>
        </w:rPr>
        <w:t xml:space="preserve">Además de la oración, comunitaria o individual, que practico ya de manera </w:t>
      </w:r>
      <w:r w:rsidR="007C2CC1">
        <w:rPr>
          <w:rFonts w:ascii="Times New Roman" w:hAnsi="Times New Roman"/>
          <w:sz w:val="24"/>
          <w:szCs w:val="24"/>
          <w:lang w:val="es-ES"/>
        </w:rPr>
        <w:t xml:space="preserve">       </w:t>
      </w:r>
      <w:r w:rsidR="00615288" w:rsidRPr="00615288">
        <w:rPr>
          <w:rFonts w:ascii="Times New Roman" w:hAnsi="Times New Roman"/>
          <w:sz w:val="24"/>
          <w:szCs w:val="24"/>
          <w:lang w:val="es-ES"/>
        </w:rPr>
        <w:t>cotidiana, semanal, mensual o anual</w:t>
      </w:r>
      <w:r w:rsidR="00D44280" w:rsidRPr="00615288">
        <w:rPr>
          <w:rFonts w:ascii="Times New Roman" w:hAnsi="Times New Roman"/>
          <w:sz w:val="24"/>
          <w:szCs w:val="24"/>
          <w:lang w:val="es-ES"/>
        </w:rPr>
        <w:t>,</w:t>
      </w:r>
      <w:r w:rsidR="007C2CC1">
        <w:rPr>
          <w:rFonts w:ascii="Times New Roman" w:hAnsi="Times New Roman"/>
          <w:sz w:val="24"/>
          <w:szCs w:val="24"/>
          <w:lang w:val="es-ES"/>
        </w:rPr>
        <w:t xml:space="preserve"> </w:t>
      </w:r>
      <w:r w:rsidR="00615288" w:rsidRPr="00615288">
        <w:rPr>
          <w:rFonts w:ascii="Times New Roman" w:hAnsi="Times New Roman"/>
          <w:sz w:val="24"/>
          <w:szCs w:val="24"/>
          <w:lang w:val="es-ES"/>
        </w:rPr>
        <w:t>¿</w:t>
      </w:r>
      <w:r w:rsidR="00615288">
        <w:rPr>
          <w:rFonts w:ascii="Times New Roman" w:hAnsi="Times New Roman"/>
          <w:sz w:val="24"/>
          <w:szCs w:val="24"/>
          <w:lang w:val="es-ES"/>
        </w:rPr>
        <w:t>puedo encontrar otros medios de ir al</w:t>
      </w:r>
      <w:r w:rsidR="008F3F1E" w:rsidRPr="00615288">
        <w:rPr>
          <w:rFonts w:ascii="Times New Roman" w:hAnsi="Times New Roman"/>
          <w:sz w:val="24"/>
          <w:szCs w:val="24"/>
          <w:lang w:val="es-ES"/>
        </w:rPr>
        <w:t xml:space="preserve"> </w:t>
      </w:r>
      <w:r w:rsidR="00D44280" w:rsidRPr="00615288">
        <w:rPr>
          <w:rFonts w:ascii="Times New Roman" w:hAnsi="Times New Roman"/>
          <w:sz w:val="24"/>
          <w:szCs w:val="24"/>
          <w:lang w:val="es-ES"/>
        </w:rPr>
        <w:br/>
      </w:r>
      <w:r w:rsidR="008F3F1E" w:rsidRPr="00615288">
        <w:rPr>
          <w:rFonts w:ascii="Times New Roman" w:hAnsi="Times New Roman"/>
          <w:sz w:val="24"/>
          <w:szCs w:val="24"/>
          <w:lang w:val="es-ES"/>
        </w:rPr>
        <w:t>«d</w:t>
      </w:r>
      <w:r w:rsidR="007C2CC1">
        <w:rPr>
          <w:rFonts w:ascii="Times New Roman" w:hAnsi="Times New Roman"/>
          <w:sz w:val="24"/>
          <w:szCs w:val="24"/>
          <w:lang w:val="es-ES"/>
        </w:rPr>
        <w:t>esierto</w:t>
      </w:r>
      <w:r w:rsidR="008F3F1E" w:rsidRPr="00615288">
        <w:rPr>
          <w:rFonts w:ascii="Times New Roman" w:hAnsi="Times New Roman"/>
          <w:sz w:val="24"/>
          <w:szCs w:val="24"/>
          <w:lang w:val="es-ES"/>
        </w:rPr>
        <w:t>» p</w:t>
      </w:r>
      <w:r w:rsidR="007C2CC1">
        <w:rPr>
          <w:rFonts w:ascii="Times New Roman" w:hAnsi="Times New Roman"/>
          <w:sz w:val="24"/>
          <w:szCs w:val="24"/>
          <w:lang w:val="es-ES"/>
        </w:rPr>
        <w:t>ara profundizar mi relación íntima con Jesús</w:t>
      </w:r>
      <w:r w:rsidR="008F3F1E" w:rsidRPr="00615288">
        <w:rPr>
          <w:rFonts w:ascii="Times New Roman" w:hAnsi="Times New Roman"/>
          <w:sz w:val="24"/>
          <w:szCs w:val="24"/>
          <w:lang w:val="es-ES"/>
        </w:rPr>
        <w:t xml:space="preserve">? </w:t>
      </w:r>
      <w:r w:rsidR="007C2CC1" w:rsidRPr="007C2CC1">
        <w:rPr>
          <w:rFonts w:ascii="Times New Roman" w:hAnsi="Times New Roman"/>
          <w:sz w:val="24"/>
          <w:szCs w:val="24"/>
          <w:lang w:val="es-ES"/>
        </w:rPr>
        <w:t>El desierto puede ser un lugar al que yo voy físicamente o un estado de espíritu que no sea un lugar concreto</w:t>
      </w:r>
      <w:r w:rsidR="008F3F1E" w:rsidRPr="007C2CC1">
        <w:rPr>
          <w:rFonts w:ascii="Times New Roman" w:hAnsi="Times New Roman"/>
          <w:sz w:val="24"/>
          <w:szCs w:val="24"/>
          <w:lang w:val="es-ES"/>
        </w:rPr>
        <w:t>.</w:t>
      </w:r>
      <w:r w:rsidR="007C2CC1">
        <w:rPr>
          <w:rFonts w:ascii="Times New Roman" w:hAnsi="Times New Roman"/>
          <w:sz w:val="24"/>
          <w:szCs w:val="24"/>
          <w:lang w:val="es-ES"/>
        </w:rPr>
        <w:t xml:space="preserve"> </w:t>
      </w:r>
      <w:r w:rsidR="007C2CC1" w:rsidRPr="007C2CC1">
        <w:rPr>
          <w:rFonts w:ascii="Times New Roman" w:hAnsi="Times New Roman"/>
          <w:sz w:val="24"/>
          <w:szCs w:val="24"/>
          <w:lang w:val="es-ES"/>
        </w:rPr>
        <w:t>¿</w:t>
      </w:r>
      <w:r w:rsidR="007C2CC1">
        <w:rPr>
          <w:rFonts w:ascii="Times New Roman" w:hAnsi="Times New Roman"/>
          <w:sz w:val="24"/>
          <w:szCs w:val="24"/>
          <w:lang w:val="es-ES"/>
        </w:rPr>
        <w:t>Dónde puedo encontrar este desierto</w:t>
      </w:r>
      <w:r w:rsidR="001960FB" w:rsidRPr="007C2CC1">
        <w:rPr>
          <w:rFonts w:ascii="Times New Roman" w:hAnsi="Times New Roman"/>
          <w:sz w:val="24"/>
          <w:szCs w:val="24"/>
          <w:lang w:val="es-ES"/>
        </w:rPr>
        <w:t>?</w:t>
      </w:r>
      <w:r w:rsidR="007C2CC1">
        <w:rPr>
          <w:rFonts w:ascii="Times New Roman" w:hAnsi="Times New Roman"/>
          <w:sz w:val="24"/>
          <w:szCs w:val="24"/>
          <w:lang w:val="es-ES"/>
        </w:rPr>
        <w:t xml:space="preserve"> </w:t>
      </w:r>
      <w:r w:rsidR="007C2CC1" w:rsidRPr="007C2CC1">
        <w:rPr>
          <w:rFonts w:ascii="Times New Roman" w:hAnsi="Times New Roman"/>
          <w:sz w:val="24"/>
          <w:szCs w:val="24"/>
          <w:lang w:val="es-ES"/>
        </w:rPr>
        <w:t>¿</w:t>
      </w:r>
      <w:r w:rsidR="007C2CC1">
        <w:rPr>
          <w:rFonts w:ascii="Times New Roman" w:hAnsi="Times New Roman"/>
          <w:sz w:val="24"/>
          <w:szCs w:val="24"/>
          <w:lang w:val="es-ES"/>
        </w:rPr>
        <w:t>Cuántas veces puedo ir</w:t>
      </w:r>
      <w:r w:rsidR="001960FB" w:rsidRPr="007C2CC1">
        <w:rPr>
          <w:rFonts w:ascii="Times New Roman" w:hAnsi="Times New Roman"/>
          <w:sz w:val="24"/>
          <w:szCs w:val="24"/>
          <w:lang w:val="es-ES"/>
        </w:rPr>
        <w:t>?</w:t>
      </w:r>
      <w:r w:rsidR="007C2CC1">
        <w:rPr>
          <w:rFonts w:ascii="Times New Roman" w:hAnsi="Times New Roman"/>
          <w:sz w:val="24"/>
          <w:szCs w:val="24"/>
          <w:lang w:val="es-ES"/>
        </w:rPr>
        <w:t xml:space="preserve"> </w:t>
      </w:r>
      <w:r w:rsidR="007C2CC1" w:rsidRPr="007C2CC1">
        <w:rPr>
          <w:rFonts w:ascii="Times New Roman" w:hAnsi="Times New Roman"/>
          <w:sz w:val="24"/>
          <w:szCs w:val="24"/>
          <w:lang w:val="es-ES"/>
        </w:rPr>
        <w:t>¿</w:t>
      </w:r>
      <w:r w:rsidR="007C2CC1">
        <w:rPr>
          <w:rFonts w:ascii="Times New Roman" w:hAnsi="Times New Roman"/>
          <w:sz w:val="24"/>
          <w:szCs w:val="24"/>
          <w:lang w:val="es-ES"/>
        </w:rPr>
        <w:t>Cuánto tiempo puedo quedarme</w:t>
      </w:r>
      <w:r w:rsidR="005644FE" w:rsidRPr="007C2CC1">
        <w:rPr>
          <w:rFonts w:ascii="Times New Roman" w:hAnsi="Times New Roman"/>
          <w:sz w:val="24"/>
          <w:szCs w:val="24"/>
          <w:lang w:val="es-ES"/>
        </w:rPr>
        <w:t>?</w:t>
      </w:r>
    </w:p>
    <w:p w:rsidR="008F3F1E" w:rsidRPr="007C2CC1" w:rsidRDefault="008F3F1E" w:rsidP="008F3F1E">
      <w:pPr>
        <w:spacing w:after="0"/>
        <w:rPr>
          <w:rFonts w:ascii="Times New Roman" w:hAnsi="Times New Roman"/>
          <w:sz w:val="24"/>
          <w:szCs w:val="24"/>
          <w:lang w:val="es-ES"/>
        </w:rPr>
      </w:pPr>
    </w:p>
    <w:p w:rsidR="008F3F1E" w:rsidRPr="007C2CC1" w:rsidRDefault="007C2CC1" w:rsidP="00D44280">
      <w:pPr>
        <w:spacing w:after="0"/>
        <w:ind w:firstLine="708"/>
        <w:jc w:val="both"/>
        <w:rPr>
          <w:rFonts w:ascii="Times New Roman" w:hAnsi="Times New Roman"/>
          <w:sz w:val="24"/>
          <w:szCs w:val="24"/>
          <w:lang w:val="es-ES"/>
        </w:rPr>
      </w:pPr>
      <w:r w:rsidRPr="007C2CC1">
        <w:rPr>
          <w:rFonts w:ascii="Times New Roman" w:hAnsi="Times New Roman"/>
          <w:sz w:val="24"/>
          <w:szCs w:val="24"/>
          <w:lang w:val="es-ES"/>
        </w:rPr>
        <w:t xml:space="preserve">Que nuestra oración </w:t>
      </w:r>
      <w:r w:rsidR="006C71E7">
        <w:rPr>
          <w:rFonts w:ascii="Times New Roman" w:hAnsi="Times New Roman"/>
          <w:sz w:val="24"/>
          <w:szCs w:val="24"/>
          <w:lang w:val="es-ES"/>
        </w:rPr>
        <w:t>se convierta en</w:t>
      </w:r>
      <w:r w:rsidRPr="007C2CC1">
        <w:rPr>
          <w:rFonts w:ascii="Times New Roman" w:hAnsi="Times New Roman"/>
          <w:sz w:val="24"/>
          <w:szCs w:val="24"/>
          <w:lang w:val="es-ES"/>
        </w:rPr>
        <w:t xml:space="preserve"> un regalo que nos ofrecemos </w:t>
      </w:r>
      <w:r>
        <w:rPr>
          <w:rFonts w:ascii="Times New Roman" w:hAnsi="Times New Roman"/>
          <w:sz w:val="24"/>
          <w:szCs w:val="24"/>
          <w:lang w:val="es-ES"/>
        </w:rPr>
        <w:t>los unos a los otros</w:t>
      </w:r>
      <w:r w:rsidR="008F3F1E" w:rsidRPr="007C2CC1">
        <w:rPr>
          <w:rFonts w:ascii="Times New Roman" w:hAnsi="Times New Roman"/>
          <w:sz w:val="24"/>
          <w:szCs w:val="24"/>
          <w:lang w:val="es-ES"/>
        </w:rPr>
        <w:t>. S</w:t>
      </w:r>
      <w:r w:rsidRPr="007C2CC1">
        <w:rPr>
          <w:rFonts w:ascii="Times New Roman" w:hAnsi="Times New Roman"/>
          <w:sz w:val="24"/>
          <w:szCs w:val="24"/>
          <w:lang w:val="es-ES"/>
        </w:rPr>
        <w:t>eamos testigos</w:t>
      </w:r>
      <w:r w:rsidR="008F3F1E" w:rsidRPr="007C2CC1">
        <w:rPr>
          <w:rFonts w:ascii="Times New Roman" w:hAnsi="Times New Roman"/>
          <w:sz w:val="24"/>
          <w:szCs w:val="24"/>
          <w:lang w:val="es-ES"/>
        </w:rPr>
        <w:t xml:space="preserve"> d</w:t>
      </w:r>
      <w:r w:rsidR="000664FF" w:rsidRPr="007C2CC1">
        <w:rPr>
          <w:rFonts w:ascii="Times New Roman" w:hAnsi="Times New Roman"/>
          <w:sz w:val="24"/>
          <w:szCs w:val="24"/>
          <w:lang w:val="es-ES"/>
        </w:rPr>
        <w:t>e la</w:t>
      </w:r>
      <w:r w:rsidR="008F3F1E" w:rsidRPr="007C2CC1">
        <w:rPr>
          <w:rFonts w:ascii="Times New Roman" w:hAnsi="Times New Roman"/>
          <w:sz w:val="24"/>
          <w:szCs w:val="24"/>
          <w:lang w:val="es-ES"/>
        </w:rPr>
        <w:t xml:space="preserve"> </w:t>
      </w:r>
      <w:r w:rsidRPr="007C2CC1">
        <w:rPr>
          <w:rFonts w:ascii="Times New Roman" w:hAnsi="Times New Roman"/>
          <w:sz w:val="24"/>
          <w:szCs w:val="24"/>
          <w:lang w:val="es-ES"/>
        </w:rPr>
        <w:t>«fuerza transformadora de la oraci</w:t>
      </w:r>
      <w:r>
        <w:rPr>
          <w:rFonts w:ascii="Times New Roman" w:hAnsi="Times New Roman"/>
          <w:sz w:val="24"/>
          <w:szCs w:val="24"/>
          <w:lang w:val="es-ES"/>
        </w:rPr>
        <w:t>ón</w:t>
      </w:r>
      <w:r w:rsidRPr="007C2CC1">
        <w:rPr>
          <w:rFonts w:ascii="Times New Roman" w:hAnsi="Times New Roman"/>
          <w:sz w:val="24"/>
          <w:szCs w:val="24"/>
          <w:lang w:val="es-ES"/>
        </w:rPr>
        <w:t>»</w:t>
      </w:r>
      <w:r w:rsidR="008F3F1E" w:rsidRPr="007C2CC1">
        <w:rPr>
          <w:rFonts w:ascii="Times New Roman" w:hAnsi="Times New Roman"/>
          <w:sz w:val="24"/>
          <w:szCs w:val="24"/>
          <w:lang w:val="es-ES"/>
        </w:rPr>
        <w:t xml:space="preserve">. </w:t>
      </w:r>
    </w:p>
    <w:p w:rsidR="009B14D0" w:rsidRPr="007C2CC1" w:rsidRDefault="003E6642" w:rsidP="005644FE">
      <w:pPr>
        <w:spacing w:after="0"/>
        <w:jc w:val="both"/>
        <w:rPr>
          <w:rFonts w:ascii="Times New Roman" w:hAnsi="Times New Roman"/>
          <w:sz w:val="24"/>
          <w:szCs w:val="24"/>
          <w:lang w:val="es-ES"/>
        </w:rPr>
      </w:pPr>
      <w:r w:rsidRPr="007C2CC1">
        <w:rPr>
          <w:rFonts w:ascii="Times New Roman" w:hAnsi="Times New Roman"/>
          <w:sz w:val="24"/>
          <w:szCs w:val="24"/>
          <w:lang w:val="es-ES"/>
        </w:rPr>
        <w:tab/>
      </w:r>
    </w:p>
    <w:p w:rsidR="005644FE" w:rsidRPr="007C2CC1" w:rsidRDefault="005644FE" w:rsidP="005644FE">
      <w:pPr>
        <w:spacing w:after="0"/>
        <w:jc w:val="both"/>
        <w:rPr>
          <w:rFonts w:ascii="Times New Roman" w:hAnsi="Times New Roman"/>
          <w:sz w:val="24"/>
          <w:szCs w:val="24"/>
          <w:lang w:val="es-ES"/>
        </w:rPr>
      </w:pPr>
    </w:p>
    <w:p w:rsidR="008402DE" w:rsidRPr="007C2CC1" w:rsidRDefault="008402DE" w:rsidP="008402DE">
      <w:pPr>
        <w:spacing w:after="0" w:line="240" w:lineRule="auto"/>
        <w:jc w:val="center"/>
        <w:rPr>
          <w:rFonts w:ascii="Times New Roman" w:hAnsi="Times New Roman"/>
          <w:sz w:val="24"/>
          <w:szCs w:val="24"/>
          <w:lang w:val="es-ES"/>
        </w:rPr>
      </w:pPr>
    </w:p>
    <w:p w:rsidR="008402DE" w:rsidRPr="007C2CC1" w:rsidRDefault="007C2CC1" w:rsidP="00357918">
      <w:pPr>
        <w:spacing w:after="0" w:line="240" w:lineRule="auto"/>
        <w:jc w:val="center"/>
        <w:rPr>
          <w:rFonts w:ascii="Times New Roman" w:hAnsi="Times New Roman"/>
          <w:sz w:val="24"/>
          <w:szCs w:val="24"/>
          <w:lang w:val="es-ES"/>
        </w:rPr>
      </w:pPr>
      <w:r w:rsidRPr="007C2CC1">
        <w:rPr>
          <w:rFonts w:ascii="Times New Roman" w:hAnsi="Times New Roman"/>
          <w:sz w:val="24"/>
          <w:szCs w:val="24"/>
          <w:lang w:val="es-ES"/>
        </w:rPr>
        <w:t>Su hermano en san Vicente</w:t>
      </w:r>
      <w:r w:rsidR="00F2010B" w:rsidRPr="007C2CC1">
        <w:rPr>
          <w:rFonts w:ascii="Times New Roman" w:hAnsi="Times New Roman"/>
          <w:sz w:val="24"/>
          <w:szCs w:val="24"/>
          <w:lang w:val="es-ES"/>
        </w:rPr>
        <w:t>,</w:t>
      </w:r>
      <w:r w:rsidR="008402DE" w:rsidRPr="007C2CC1">
        <w:rPr>
          <w:rFonts w:ascii="Times New Roman" w:hAnsi="Times New Roman"/>
          <w:sz w:val="24"/>
          <w:szCs w:val="24"/>
          <w:lang w:val="es-ES"/>
        </w:rPr>
        <w:t xml:space="preserve"> </w:t>
      </w:r>
    </w:p>
    <w:p w:rsidR="00357918" w:rsidRPr="007C2CC1" w:rsidRDefault="00357918" w:rsidP="00357918">
      <w:pPr>
        <w:spacing w:after="0" w:line="240" w:lineRule="auto"/>
        <w:jc w:val="center"/>
        <w:rPr>
          <w:rFonts w:ascii="Times New Roman" w:hAnsi="Times New Roman"/>
          <w:sz w:val="24"/>
          <w:szCs w:val="24"/>
          <w:lang w:val="es-ES"/>
        </w:rPr>
      </w:pPr>
    </w:p>
    <w:p w:rsidR="008402DE" w:rsidRPr="005850C7" w:rsidRDefault="00C955EE" w:rsidP="00357918">
      <w:pPr>
        <w:tabs>
          <w:tab w:val="left" w:pos="1039"/>
          <w:tab w:val="left" w:pos="2880"/>
          <w:tab w:val="center" w:pos="4536"/>
        </w:tabs>
        <w:spacing w:after="0" w:line="240" w:lineRule="auto"/>
        <w:jc w:val="center"/>
        <w:rPr>
          <w:rFonts w:ascii="Times New Roman" w:hAnsi="Times New Roman"/>
          <w:sz w:val="24"/>
          <w:szCs w:val="24"/>
        </w:rPr>
      </w:pPr>
      <w:r w:rsidRPr="005850C7">
        <w:rPr>
          <w:rFonts w:ascii="Times New Roman" w:hAnsi="Times New Roman"/>
          <w:sz w:val="24"/>
          <w:szCs w:val="24"/>
        </w:rPr>
        <w:t>Tomaž Mavrič</w:t>
      </w:r>
      <w:r w:rsidR="002665D1" w:rsidRPr="005850C7">
        <w:rPr>
          <w:rFonts w:ascii="Times New Roman" w:hAnsi="Times New Roman"/>
          <w:sz w:val="24"/>
          <w:szCs w:val="24"/>
        </w:rPr>
        <w:t>, CM</w:t>
      </w:r>
    </w:p>
    <w:p w:rsidR="008402DE" w:rsidRPr="005850C7" w:rsidRDefault="005644FE" w:rsidP="00357918">
      <w:pPr>
        <w:tabs>
          <w:tab w:val="left" w:pos="1466"/>
          <w:tab w:val="left" w:pos="1664"/>
          <w:tab w:val="center" w:pos="4536"/>
        </w:tabs>
        <w:spacing w:after="0" w:line="240" w:lineRule="auto"/>
        <w:jc w:val="center"/>
        <w:rPr>
          <w:rFonts w:ascii="Times New Roman" w:hAnsi="Times New Roman"/>
          <w:sz w:val="24"/>
          <w:szCs w:val="24"/>
        </w:rPr>
      </w:pPr>
      <w:r w:rsidRPr="005850C7">
        <w:rPr>
          <w:rFonts w:ascii="Times New Roman" w:hAnsi="Times New Roman"/>
          <w:sz w:val="24"/>
          <w:szCs w:val="24"/>
        </w:rPr>
        <w:t>Sup</w:t>
      </w:r>
      <w:r w:rsidR="007C2CC1">
        <w:rPr>
          <w:rFonts w:ascii="Times New Roman" w:hAnsi="Times New Roman"/>
          <w:sz w:val="24"/>
          <w:szCs w:val="24"/>
        </w:rPr>
        <w:t>erior general</w:t>
      </w:r>
    </w:p>
    <w:sectPr w:rsidR="008402DE" w:rsidRPr="005850C7" w:rsidSect="00FE2E4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72A" w:rsidRDefault="006F072A" w:rsidP="00BA1037">
      <w:pPr>
        <w:spacing w:after="0" w:line="240" w:lineRule="auto"/>
      </w:pPr>
      <w:r>
        <w:separator/>
      </w:r>
    </w:p>
  </w:endnote>
  <w:endnote w:type="continuationSeparator" w:id="0">
    <w:p w:rsidR="006F072A" w:rsidRDefault="006F072A" w:rsidP="00BA1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637684"/>
      <w:docPartObj>
        <w:docPartGallery w:val="Page Numbers (Bottom of Page)"/>
        <w:docPartUnique/>
      </w:docPartObj>
    </w:sdtPr>
    <w:sdtEndPr>
      <w:rPr>
        <w:rFonts w:ascii="Times New Roman" w:hAnsi="Times New Roman"/>
        <w:noProof/>
      </w:rPr>
    </w:sdtEndPr>
    <w:sdtContent>
      <w:p w:rsidR="00F73F8A" w:rsidRPr="00F73F8A" w:rsidRDefault="00F73F8A">
        <w:pPr>
          <w:pStyle w:val="Piedepgina"/>
          <w:jc w:val="right"/>
          <w:rPr>
            <w:rFonts w:ascii="Times New Roman" w:hAnsi="Times New Roman"/>
          </w:rPr>
        </w:pPr>
        <w:r w:rsidRPr="00F73F8A">
          <w:rPr>
            <w:rFonts w:ascii="Times New Roman" w:hAnsi="Times New Roman"/>
          </w:rPr>
          <w:fldChar w:fldCharType="begin"/>
        </w:r>
        <w:r w:rsidRPr="00F73F8A">
          <w:rPr>
            <w:rFonts w:ascii="Times New Roman" w:hAnsi="Times New Roman"/>
          </w:rPr>
          <w:instrText xml:space="preserve"> PAGE   \* MERGEFORMAT </w:instrText>
        </w:r>
        <w:r w:rsidRPr="00F73F8A">
          <w:rPr>
            <w:rFonts w:ascii="Times New Roman" w:hAnsi="Times New Roman"/>
          </w:rPr>
          <w:fldChar w:fldCharType="separate"/>
        </w:r>
        <w:r w:rsidR="00DD7C51">
          <w:rPr>
            <w:rFonts w:ascii="Times New Roman" w:hAnsi="Times New Roman"/>
            <w:noProof/>
          </w:rPr>
          <w:t>1</w:t>
        </w:r>
        <w:r w:rsidRPr="00F73F8A">
          <w:rPr>
            <w:rFonts w:ascii="Times New Roman" w:hAnsi="Times New Roman"/>
            <w:noProof/>
          </w:rPr>
          <w:fldChar w:fldCharType="end"/>
        </w:r>
      </w:p>
    </w:sdtContent>
  </w:sdt>
  <w:p w:rsidR="00F73F8A" w:rsidRDefault="00F73F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72A" w:rsidRDefault="006F072A" w:rsidP="00BA1037">
      <w:pPr>
        <w:spacing w:after="0" w:line="240" w:lineRule="auto"/>
      </w:pPr>
      <w:r>
        <w:separator/>
      </w:r>
    </w:p>
  </w:footnote>
  <w:footnote w:type="continuationSeparator" w:id="0">
    <w:p w:rsidR="006F072A" w:rsidRDefault="006F072A" w:rsidP="00BA1037">
      <w:pPr>
        <w:spacing w:after="0" w:line="240" w:lineRule="auto"/>
      </w:pPr>
      <w:r>
        <w:continuationSeparator/>
      </w:r>
    </w:p>
  </w:footnote>
  <w:footnote w:id="1">
    <w:p w:rsidR="00BA1037" w:rsidRPr="00966B90" w:rsidRDefault="00BA1037" w:rsidP="00BA1037">
      <w:pPr>
        <w:pStyle w:val="Textonotapie"/>
        <w:jc w:val="both"/>
        <w:rPr>
          <w:rFonts w:ascii="Times New Roman" w:hAnsi="Times New Roman"/>
          <w:lang w:val="es-ES"/>
        </w:rPr>
      </w:pPr>
      <w:r w:rsidRPr="00C54D6E">
        <w:rPr>
          <w:rStyle w:val="Refdenotaalpie"/>
          <w:rFonts w:ascii="Times New Roman" w:hAnsi="Times New Roman"/>
        </w:rPr>
        <w:footnoteRef/>
      </w:r>
      <w:r w:rsidRPr="00966B90">
        <w:rPr>
          <w:rFonts w:ascii="Times New Roman" w:hAnsi="Times New Roman"/>
          <w:lang w:val="es-ES"/>
        </w:rPr>
        <w:t xml:space="preserve"> L</w:t>
      </w:r>
      <w:r w:rsidR="00966B90" w:rsidRPr="00966B90">
        <w:rPr>
          <w:rFonts w:ascii="Times New Roman" w:hAnsi="Times New Roman"/>
          <w:lang w:val="es-ES"/>
        </w:rPr>
        <w:t>uis</w:t>
      </w:r>
      <w:r w:rsidRPr="00966B90">
        <w:rPr>
          <w:rFonts w:ascii="Times New Roman" w:hAnsi="Times New Roman"/>
          <w:lang w:val="es-ES"/>
        </w:rPr>
        <w:t xml:space="preserve"> Abelly,</w:t>
      </w:r>
      <w:r w:rsidR="00772BF1" w:rsidRPr="00966B90">
        <w:rPr>
          <w:rFonts w:ascii="Times New Roman" w:hAnsi="Times New Roman"/>
          <w:lang w:val="es-ES"/>
        </w:rPr>
        <w:t> </w:t>
      </w:r>
      <w:r w:rsidR="00DB18C6" w:rsidRPr="00966B90">
        <w:rPr>
          <w:rFonts w:ascii="Times New Roman" w:hAnsi="Times New Roman"/>
          <w:lang w:val="es-ES"/>
        </w:rPr>
        <w:t>«Vida</w:t>
      </w:r>
      <w:r w:rsidR="00966B90" w:rsidRPr="00966B90">
        <w:rPr>
          <w:rFonts w:ascii="Times New Roman" w:hAnsi="Times New Roman"/>
          <w:lang w:val="es-ES"/>
        </w:rPr>
        <w:t xml:space="preserve"> del venerable siervo de Dios Vicente de </w:t>
      </w:r>
      <w:r w:rsidR="00DB18C6" w:rsidRPr="00966B90">
        <w:rPr>
          <w:rFonts w:ascii="Times New Roman" w:hAnsi="Times New Roman"/>
          <w:lang w:val="es-ES"/>
        </w:rPr>
        <w:t>Paúl»</w:t>
      </w:r>
      <w:r w:rsidR="00772BF1" w:rsidRPr="00966B90">
        <w:rPr>
          <w:rFonts w:ascii="Times New Roman" w:hAnsi="Times New Roman"/>
          <w:lang w:val="es-ES"/>
        </w:rPr>
        <w:t>, li</w:t>
      </w:r>
      <w:r w:rsidR="00966B90" w:rsidRPr="00966B90">
        <w:rPr>
          <w:rFonts w:ascii="Times New Roman" w:hAnsi="Times New Roman"/>
          <w:lang w:val="es-ES"/>
        </w:rPr>
        <w:t>bro</w:t>
      </w:r>
      <w:r w:rsidRPr="00966B90">
        <w:rPr>
          <w:rFonts w:ascii="Times New Roman" w:hAnsi="Times New Roman"/>
          <w:lang w:val="es-ES"/>
        </w:rPr>
        <w:t xml:space="preserve"> III,</w:t>
      </w:r>
      <w:r w:rsidR="00772BF1" w:rsidRPr="00966B90">
        <w:rPr>
          <w:rFonts w:ascii="Times New Roman" w:hAnsi="Times New Roman"/>
          <w:lang w:val="es-ES"/>
        </w:rPr>
        <w:t xml:space="preserve"> c</w:t>
      </w:r>
      <w:r w:rsidR="00966B90" w:rsidRPr="00966B90">
        <w:rPr>
          <w:rFonts w:ascii="Times New Roman" w:hAnsi="Times New Roman"/>
          <w:lang w:val="es-ES"/>
        </w:rPr>
        <w:t>ap</w:t>
      </w:r>
      <w:r w:rsidR="00966B90">
        <w:rPr>
          <w:rFonts w:ascii="Times New Roman" w:hAnsi="Times New Roman"/>
          <w:lang w:val="es-ES"/>
        </w:rPr>
        <w:t>ítulo</w:t>
      </w:r>
      <w:r w:rsidR="00A160D3">
        <w:rPr>
          <w:rFonts w:ascii="Times New Roman" w:hAnsi="Times New Roman"/>
          <w:lang w:val="es-ES"/>
        </w:rPr>
        <w:t xml:space="preserve"> VI</w:t>
      </w:r>
      <w:r w:rsidR="00E2453B" w:rsidRPr="00966B90">
        <w:rPr>
          <w:rFonts w:ascii="Times New Roman" w:hAnsi="Times New Roman"/>
          <w:lang w:val="es-ES"/>
        </w:rPr>
        <w:t>,</w:t>
      </w:r>
      <w:r w:rsidRPr="00966B90">
        <w:rPr>
          <w:rFonts w:ascii="Times New Roman" w:hAnsi="Times New Roman"/>
          <w:lang w:val="es-ES"/>
        </w:rPr>
        <w:t xml:space="preserve"> p</w:t>
      </w:r>
      <w:r w:rsidR="00A160D3">
        <w:rPr>
          <w:rFonts w:ascii="Times New Roman" w:hAnsi="Times New Roman"/>
          <w:lang w:val="es-ES"/>
        </w:rPr>
        <w:t>ágina 583</w:t>
      </w:r>
    </w:p>
  </w:footnote>
  <w:footnote w:id="2">
    <w:p w:rsidR="009C2E61" w:rsidRPr="00941E70" w:rsidRDefault="009C2E61" w:rsidP="000D1A7B">
      <w:pPr>
        <w:pStyle w:val="Textonotapie"/>
        <w:jc w:val="both"/>
        <w:rPr>
          <w:rFonts w:ascii="Times New Roman" w:hAnsi="Times New Roman"/>
          <w:lang w:val="es-ES"/>
        </w:rPr>
      </w:pPr>
      <w:r w:rsidRPr="00C54D6E">
        <w:rPr>
          <w:rStyle w:val="Refdenotaalpie"/>
          <w:rFonts w:ascii="Times New Roman" w:hAnsi="Times New Roman"/>
        </w:rPr>
        <w:footnoteRef/>
      </w:r>
      <w:r w:rsidRPr="00941E70">
        <w:rPr>
          <w:rFonts w:ascii="Times New Roman" w:hAnsi="Times New Roman"/>
          <w:lang w:val="es-ES"/>
        </w:rPr>
        <w:t xml:space="preserve"> </w:t>
      </w:r>
      <w:r w:rsidR="00FF1391" w:rsidRPr="00941E70">
        <w:rPr>
          <w:rFonts w:ascii="Times New Roman" w:hAnsi="Times New Roman"/>
          <w:lang w:val="es-ES"/>
        </w:rPr>
        <w:t>SVP</w:t>
      </w:r>
      <w:r w:rsidR="002B797F" w:rsidRPr="00941E70">
        <w:rPr>
          <w:rFonts w:ascii="Times New Roman" w:hAnsi="Times New Roman"/>
          <w:lang w:val="es-ES"/>
        </w:rPr>
        <w:t xml:space="preserve"> </w:t>
      </w:r>
      <w:r w:rsidR="009037CE" w:rsidRPr="00941E70">
        <w:rPr>
          <w:rFonts w:ascii="Times New Roman" w:hAnsi="Times New Roman"/>
          <w:lang w:val="es-ES"/>
        </w:rPr>
        <w:t>XI</w:t>
      </w:r>
      <w:r w:rsidR="00FF1391" w:rsidRPr="00941E70">
        <w:rPr>
          <w:rFonts w:ascii="Times New Roman" w:hAnsi="Times New Roman"/>
          <w:lang w:val="es-ES"/>
        </w:rPr>
        <w:t>/3</w:t>
      </w:r>
      <w:r w:rsidR="009037CE" w:rsidRPr="00941E70">
        <w:rPr>
          <w:rFonts w:ascii="Times New Roman" w:hAnsi="Times New Roman"/>
          <w:lang w:val="es-ES"/>
        </w:rPr>
        <w:t xml:space="preserve">, </w:t>
      </w:r>
      <w:r w:rsidR="005D79B5" w:rsidRPr="00941E70">
        <w:rPr>
          <w:rFonts w:ascii="Times New Roman" w:hAnsi="Times New Roman"/>
          <w:lang w:val="es-ES"/>
        </w:rPr>
        <w:t>136;</w:t>
      </w:r>
      <w:r w:rsidR="002B797F" w:rsidRPr="00941E70">
        <w:rPr>
          <w:rFonts w:ascii="Times New Roman" w:hAnsi="Times New Roman"/>
          <w:lang w:val="es-ES"/>
        </w:rPr>
        <w:t xml:space="preserve"> conf</w:t>
      </w:r>
      <w:r w:rsidR="00FF1391" w:rsidRPr="00941E70">
        <w:rPr>
          <w:rFonts w:ascii="Times New Roman" w:hAnsi="Times New Roman"/>
          <w:lang w:val="es-ES"/>
        </w:rPr>
        <w:t>erencia</w:t>
      </w:r>
      <w:r w:rsidR="002B797F" w:rsidRPr="00941E70">
        <w:rPr>
          <w:rFonts w:ascii="Times New Roman" w:hAnsi="Times New Roman"/>
          <w:lang w:val="es-ES"/>
        </w:rPr>
        <w:t xml:space="preserve"> </w:t>
      </w:r>
      <w:r w:rsidR="00FF1391" w:rsidRPr="00941E70">
        <w:rPr>
          <w:rFonts w:ascii="Times New Roman" w:hAnsi="Times New Roman"/>
          <w:lang w:val="es-ES"/>
        </w:rPr>
        <w:t>52</w:t>
      </w:r>
      <w:r w:rsidR="002B797F" w:rsidRPr="00941E70">
        <w:rPr>
          <w:rFonts w:ascii="Times New Roman" w:hAnsi="Times New Roman"/>
          <w:lang w:val="es-ES"/>
        </w:rPr>
        <w:t>, R</w:t>
      </w:r>
      <w:r w:rsidR="00FF1391" w:rsidRPr="00941E70">
        <w:rPr>
          <w:rFonts w:ascii="Times New Roman" w:hAnsi="Times New Roman"/>
          <w:lang w:val="es-ES"/>
        </w:rPr>
        <w:t>epetición de la oración</w:t>
      </w:r>
      <w:r w:rsidR="00E52A04" w:rsidRPr="00941E70">
        <w:rPr>
          <w:rFonts w:ascii="Times New Roman" w:hAnsi="Times New Roman"/>
          <w:lang w:val="es-ES"/>
        </w:rPr>
        <w:t xml:space="preserve"> d</w:t>
      </w:r>
      <w:r w:rsidR="00FF1391" w:rsidRPr="00941E70">
        <w:rPr>
          <w:rFonts w:ascii="Times New Roman" w:hAnsi="Times New Roman"/>
          <w:lang w:val="es-ES"/>
        </w:rPr>
        <w:t>el</w:t>
      </w:r>
      <w:r w:rsidR="00E52A04" w:rsidRPr="00941E70">
        <w:rPr>
          <w:rFonts w:ascii="Times New Roman" w:hAnsi="Times New Roman"/>
          <w:lang w:val="es-ES"/>
        </w:rPr>
        <w:t xml:space="preserve"> 4 </w:t>
      </w:r>
      <w:r w:rsidR="00FF1391" w:rsidRPr="00941E70">
        <w:rPr>
          <w:rFonts w:ascii="Times New Roman" w:hAnsi="Times New Roman"/>
          <w:lang w:val="es-ES"/>
        </w:rPr>
        <w:t>de agosto de</w:t>
      </w:r>
      <w:r w:rsidR="00E52A04" w:rsidRPr="00941E70">
        <w:rPr>
          <w:rFonts w:ascii="Times New Roman" w:hAnsi="Times New Roman"/>
          <w:lang w:val="es-ES"/>
        </w:rPr>
        <w:t xml:space="preserve"> 1655</w:t>
      </w:r>
    </w:p>
  </w:footnote>
  <w:footnote w:id="3">
    <w:p w:rsidR="000D1A7B" w:rsidRPr="0087298D" w:rsidRDefault="000D1A7B" w:rsidP="000D1A7B">
      <w:pPr>
        <w:pStyle w:val="Textonotapie"/>
        <w:rPr>
          <w:rFonts w:ascii="Times New Roman" w:hAnsi="Times New Roman"/>
          <w:lang w:val="es-ES"/>
        </w:rPr>
      </w:pPr>
      <w:r w:rsidRPr="00C54D6E">
        <w:rPr>
          <w:rStyle w:val="Refdenotaalpie"/>
          <w:rFonts w:ascii="Times New Roman" w:hAnsi="Times New Roman"/>
        </w:rPr>
        <w:footnoteRef/>
      </w:r>
      <w:r w:rsidRPr="0087298D">
        <w:rPr>
          <w:rFonts w:ascii="Times New Roman" w:hAnsi="Times New Roman"/>
          <w:lang w:val="es-ES"/>
        </w:rPr>
        <w:t xml:space="preserve"> </w:t>
      </w:r>
      <w:r w:rsidR="0087298D" w:rsidRPr="0087298D">
        <w:rPr>
          <w:rFonts w:ascii="Times New Roman" w:hAnsi="Times New Roman"/>
          <w:lang w:val="es-ES"/>
        </w:rPr>
        <w:t>SVP</w:t>
      </w:r>
      <w:r w:rsidR="009037CE" w:rsidRPr="0087298D">
        <w:rPr>
          <w:rFonts w:ascii="Times New Roman" w:hAnsi="Times New Roman"/>
          <w:lang w:val="es-ES"/>
        </w:rPr>
        <w:t xml:space="preserve"> XI</w:t>
      </w:r>
      <w:r w:rsidR="0087298D" w:rsidRPr="0087298D">
        <w:rPr>
          <w:rFonts w:ascii="Times New Roman" w:hAnsi="Times New Roman"/>
          <w:lang w:val="es-ES"/>
        </w:rPr>
        <w:t>/3</w:t>
      </w:r>
      <w:r w:rsidR="009037CE" w:rsidRPr="0087298D">
        <w:rPr>
          <w:rFonts w:ascii="Times New Roman" w:hAnsi="Times New Roman"/>
          <w:lang w:val="es-ES"/>
        </w:rPr>
        <w:t xml:space="preserve">, </w:t>
      </w:r>
      <w:r w:rsidR="005D79B5" w:rsidRPr="0087298D">
        <w:rPr>
          <w:rFonts w:ascii="Times New Roman" w:hAnsi="Times New Roman"/>
          <w:lang w:val="es-ES"/>
        </w:rPr>
        <w:t>207;</w:t>
      </w:r>
      <w:r w:rsidR="009037CE" w:rsidRPr="0087298D">
        <w:rPr>
          <w:rFonts w:ascii="Times New Roman" w:hAnsi="Times New Roman"/>
          <w:lang w:val="es-ES"/>
        </w:rPr>
        <w:t xml:space="preserve"> conf</w:t>
      </w:r>
      <w:r w:rsidR="0087298D" w:rsidRPr="0087298D">
        <w:rPr>
          <w:rFonts w:ascii="Times New Roman" w:hAnsi="Times New Roman"/>
          <w:lang w:val="es-ES"/>
        </w:rPr>
        <w:t>erencia 64</w:t>
      </w:r>
      <w:r w:rsidRPr="0087298D">
        <w:rPr>
          <w:rFonts w:ascii="Times New Roman" w:hAnsi="Times New Roman"/>
          <w:lang w:val="es-ES"/>
        </w:rPr>
        <w:t>, “</w:t>
      </w:r>
      <w:r w:rsidR="009037CE" w:rsidRPr="0087298D">
        <w:rPr>
          <w:rFonts w:ascii="Times New Roman" w:hAnsi="Times New Roman"/>
          <w:lang w:val="es-ES"/>
        </w:rPr>
        <w:t>S</w:t>
      </w:r>
      <w:r w:rsidR="0087298D" w:rsidRPr="0087298D">
        <w:rPr>
          <w:rFonts w:ascii="Times New Roman" w:hAnsi="Times New Roman"/>
          <w:lang w:val="es-ES"/>
        </w:rPr>
        <w:t>obre los sacerdotes</w:t>
      </w:r>
      <w:r w:rsidRPr="0087298D">
        <w:rPr>
          <w:rFonts w:ascii="Times New Roman" w:hAnsi="Times New Roman"/>
          <w:lang w:val="es-ES"/>
        </w:rPr>
        <w:t xml:space="preserve">” </w:t>
      </w:r>
      <w:r w:rsidR="009037CE" w:rsidRPr="0087298D">
        <w:rPr>
          <w:rFonts w:ascii="Times New Roman" w:hAnsi="Times New Roman"/>
          <w:lang w:val="es-ES"/>
        </w:rPr>
        <w:t>[sept</w:t>
      </w:r>
      <w:r w:rsidR="0087298D" w:rsidRPr="0087298D">
        <w:rPr>
          <w:rFonts w:ascii="Times New Roman" w:hAnsi="Times New Roman"/>
          <w:lang w:val="es-ES"/>
        </w:rPr>
        <w:t>i</w:t>
      </w:r>
      <w:r w:rsidR="009037CE" w:rsidRPr="0087298D">
        <w:rPr>
          <w:rFonts w:ascii="Times New Roman" w:hAnsi="Times New Roman"/>
          <w:lang w:val="es-ES"/>
        </w:rPr>
        <w:t>embre</w:t>
      </w:r>
      <w:r w:rsidR="0087298D">
        <w:rPr>
          <w:rFonts w:ascii="Times New Roman" w:hAnsi="Times New Roman"/>
          <w:lang w:val="es-ES"/>
        </w:rPr>
        <w:t xml:space="preserve"> de</w:t>
      </w:r>
      <w:r w:rsidR="00E52A04" w:rsidRPr="0087298D">
        <w:rPr>
          <w:rFonts w:ascii="Times New Roman" w:hAnsi="Times New Roman"/>
          <w:lang w:val="es-ES"/>
        </w:rPr>
        <w:t xml:space="preserve"> 1655]</w:t>
      </w:r>
    </w:p>
  </w:footnote>
  <w:footnote w:id="4">
    <w:p w:rsidR="00ED03C9" w:rsidRPr="00456438" w:rsidRDefault="00ED03C9">
      <w:pPr>
        <w:pStyle w:val="Textonotapie"/>
        <w:rPr>
          <w:rFonts w:ascii="Times New Roman" w:hAnsi="Times New Roman"/>
          <w:lang w:val="es-ES"/>
        </w:rPr>
      </w:pPr>
      <w:r w:rsidRPr="00C54D6E">
        <w:rPr>
          <w:rStyle w:val="Refdenotaalpie"/>
          <w:rFonts w:ascii="Times New Roman" w:hAnsi="Times New Roman"/>
        </w:rPr>
        <w:footnoteRef/>
      </w:r>
      <w:r w:rsidRPr="00456438">
        <w:rPr>
          <w:rFonts w:ascii="Times New Roman" w:hAnsi="Times New Roman"/>
          <w:lang w:val="es-ES"/>
        </w:rPr>
        <w:t xml:space="preserve"> 1 </w:t>
      </w:r>
      <w:r w:rsidR="002E41D1" w:rsidRPr="00456438">
        <w:rPr>
          <w:rFonts w:ascii="Times New Roman" w:hAnsi="Times New Roman"/>
          <w:lang w:val="es-ES"/>
        </w:rPr>
        <w:t>tesalonicenses</w:t>
      </w:r>
      <w:r w:rsidR="00C54D6E" w:rsidRPr="00456438">
        <w:rPr>
          <w:rFonts w:ascii="Times New Roman" w:hAnsi="Times New Roman"/>
          <w:lang w:val="es-ES"/>
        </w:rPr>
        <w:t xml:space="preserve"> 5,</w:t>
      </w:r>
      <w:r w:rsidRPr="00456438">
        <w:rPr>
          <w:rFonts w:ascii="Times New Roman" w:hAnsi="Times New Roman"/>
          <w:lang w:val="es-ES"/>
        </w:rPr>
        <w:t>17</w:t>
      </w:r>
    </w:p>
  </w:footnote>
  <w:footnote w:id="5">
    <w:p w:rsidR="00523750" w:rsidRPr="00FF3F96" w:rsidRDefault="00523750">
      <w:pPr>
        <w:pStyle w:val="Textonotapie"/>
        <w:rPr>
          <w:rFonts w:ascii="Times New Roman" w:hAnsi="Times New Roman"/>
          <w:lang w:val="es-ES"/>
        </w:rPr>
      </w:pPr>
      <w:r w:rsidRPr="00C54D6E">
        <w:rPr>
          <w:rStyle w:val="Refdenotaalpie"/>
          <w:rFonts w:ascii="Times New Roman" w:hAnsi="Times New Roman"/>
        </w:rPr>
        <w:footnoteRef/>
      </w:r>
      <w:r w:rsidRPr="00FF3F96">
        <w:rPr>
          <w:rFonts w:ascii="Times New Roman" w:hAnsi="Times New Roman"/>
          <w:lang w:val="es-ES"/>
        </w:rPr>
        <w:t xml:space="preserve"> </w:t>
      </w:r>
      <w:r w:rsidR="000F7DB1" w:rsidRPr="00FF3F96">
        <w:rPr>
          <w:rFonts w:ascii="Times New Roman" w:hAnsi="Times New Roman"/>
          <w:lang w:val="es-ES"/>
        </w:rPr>
        <w:t>SVP</w:t>
      </w:r>
      <w:r w:rsidR="009037CE" w:rsidRPr="00FF3F96">
        <w:rPr>
          <w:rFonts w:ascii="Times New Roman" w:hAnsi="Times New Roman"/>
          <w:i/>
          <w:lang w:val="es-ES"/>
        </w:rPr>
        <w:t xml:space="preserve"> </w:t>
      </w:r>
      <w:r w:rsidR="009037CE" w:rsidRPr="00FF3F96">
        <w:rPr>
          <w:rFonts w:ascii="Times New Roman" w:hAnsi="Times New Roman"/>
          <w:lang w:val="es-ES"/>
        </w:rPr>
        <w:t>IX</w:t>
      </w:r>
      <w:r w:rsidR="000F7DB1" w:rsidRPr="00FF3F96">
        <w:rPr>
          <w:rFonts w:ascii="Times New Roman" w:hAnsi="Times New Roman"/>
          <w:lang w:val="es-ES"/>
        </w:rPr>
        <w:t>/1</w:t>
      </w:r>
      <w:r w:rsidR="009037CE" w:rsidRPr="00FF3F96">
        <w:rPr>
          <w:rFonts w:ascii="Times New Roman" w:hAnsi="Times New Roman"/>
          <w:lang w:val="es-ES"/>
        </w:rPr>
        <w:t xml:space="preserve">, </w:t>
      </w:r>
      <w:r w:rsidR="00DB18C6" w:rsidRPr="00FF3F96">
        <w:rPr>
          <w:rFonts w:ascii="Times New Roman" w:hAnsi="Times New Roman"/>
          <w:lang w:val="es-ES"/>
        </w:rPr>
        <w:t>379;</w:t>
      </w:r>
      <w:r w:rsidR="009037CE" w:rsidRPr="00FF3F96">
        <w:rPr>
          <w:rFonts w:ascii="Times New Roman" w:hAnsi="Times New Roman"/>
          <w:lang w:val="es-ES"/>
        </w:rPr>
        <w:t xml:space="preserve"> conf</w:t>
      </w:r>
      <w:r w:rsidR="000F7DB1" w:rsidRPr="00FF3F96">
        <w:rPr>
          <w:rFonts w:ascii="Times New Roman" w:hAnsi="Times New Roman"/>
          <w:lang w:val="es-ES"/>
        </w:rPr>
        <w:t>erencia</w:t>
      </w:r>
      <w:r w:rsidRPr="00FF3F96">
        <w:rPr>
          <w:rFonts w:ascii="Times New Roman" w:hAnsi="Times New Roman"/>
          <w:lang w:val="es-ES"/>
        </w:rPr>
        <w:t xml:space="preserve"> 37, “</w:t>
      </w:r>
      <w:r w:rsidR="009037CE" w:rsidRPr="00FF3F96">
        <w:rPr>
          <w:rFonts w:ascii="Times New Roman" w:hAnsi="Times New Roman"/>
          <w:lang w:val="es-ES"/>
        </w:rPr>
        <w:t>S</w:t>
      </w:r>
      <w:r w:rsidR="000F7DB1" w:rsidRPr="00FF3F96">
        <w:rPr>
          <w:rFonts w:ascii="Times New Roman" w:hAnsi="Times New Roman"/>
          <w:lang w:val="es-ES"/>
        </w:rPr>
        <w:t>obre la oración</w:t>
      </w:r>
      <w:r w:rsidR="00CA0CC7" w:rsidRPr="00FF3F96">
        <w:rPr>
          <w:rFonts w:ascii="Times New Roman" w:hAnsi="Times New Roman"/>
          <w:lang w:val="es-ES"/>
        </w:rPr>
        <w:t>”</w:t>
      </w:r>
      <w:r w:rsidR="00456438">
        <w:rPr>
          <w:rFonts w:ascii="Times New Roman" w:hAnsi="Times New Roman"/>
          <w:lang w:val="es-ES"/>
        </w:rPr>
        <w:t>,</w:t>
      </w:r>
      <w:r w:rsidR="00CA0CC7" w:rsidRPr="00FF3F96">
        <w:rPr>
          <w:rFonts w:ascii="Times New Roman" w:hAnsi="Times New Roman"/>
          <w:lang w:val="es-ES"/>
        </w:rPr>
        <w:t xml:space="preserve"> 31 </w:t>
      </w:r>
      <w:r w:rsidR="000F7DB1" w:rsidRPr="00FF3F96">
        <w:rPr>
          <w:rFonts w:ascii="Times New Roman" w:hAnsi="Times New Roman"/>
          <w:lang w:val="es-ES"/>
        </w:rPr>
        <w:t>de mayo de</w:t>
      </w:r>
      <w:r w:rsidR="00E52A04" w:rsidRPr="00FF3F96">
        <w:rPr>
          <w:rFonts w:ascii="Times New Roman" w:hAnsi="Times New Roman"/>
          <w:lang w:val="es-ES"/>
        </w:rPr>
        <w:t xml:space="preserve"> 1648</w:t>
      </w:r>
    </w:p>
  </w:footnote>
  <w:footnote w:id="6">
    <w:p w:rsidR="00401E53" w:rsidRPr="005D79B5" w:rsidRDefault="00401E53" w:rsidP="00401E53">
      <w:pPr>
        <w:pStyle w:val="Textonotapie"/>
        <w:jc w:val="both"/>
        <w:rPr>
          <w:rFonts w:ascii="Times New Roman" w:hAnsi="Times New Roman"/>
          <w:lang w:val="es-ES"/>
        </w:rPr>
      </w:pPr>
      <w:r w:rsidRPr="00C54D6E">
        <w:rPr>
          <w:rStyle w:val="Refdenotaalpie"/>
          <w:rFonts w:ascii="Times New Roman" w:hAnsi="Times New Roman"/>
        </w:rPr>
        <w:footnoteRef/>
      </w:r>
      <w:r w:rsidRPr="005D79B5">
        <w:rPr>
          <w:rFonts w:ascii="Times New Roman" w:hAnsi="Times New Roman"/>
          <w:lang w:val="es-ES"/>
        </w:rPr>
        <w:t xml:space="preserve"> </w:t>
      </w:r>
      <w:r w:rsidR="007C7D18" w:rsidRPr="005D79B5">
        <w:rPr>
          <w:rFonts w:ascii="Times New Roman" w:hAnsi="Times New Roman"/>
          <w:lang w:val="es-ES"/>
        </w:rPr>
        <w:t>R</w:t>
      </w:r>
      <w:r w:rsidR="005D79B5" w:rsidRPr="005D79B5">
        <w:rPr>
          <w:rFonts w:ascii="Times New Roman" w:hAnsi="Times New Roman"/>
          <w:lang w:val="es-ES"/>
        </w:rPr>
        <w:t>eglas comunes de la Congregación de la Misión</w:t>
      </w:r>
      <w:r w:rsidR="007C7D18" w:rsidRPr="005D79B5">
        <w:rPr>
          <w:rFonts w:ascii="Times New Roman" w:hAnsi="Times New Roman"/>
          <w:lang w:val="es-ES"/>
        </w:rPr>
        <w:t>, C</w:t>
      </w:r>
      <w:r w:rsidR="005D79B5" w:rsidRPr="005D79B5">
        <w:rPr>
          <w:rFonts w:ascii="Times New Roman" w:hAnsi="Times New Roman"/>
          <w:lang w:val="es-ES"/>
        </w:rPr>
        <w:t>ap</w:t>
      </w:r>
      <w:r w:rsidR="005D79B5">
        <w:rPr>
          <w:rFonts w:ascii="Times New Roman" w:hAnsi="Times New Roman"/>
          <w:lang w:val="es-ES"/>
        </w:rPr>
        <w:t>ítulo</w:t>
      </w:r>
      <w:r w:rsidR="00523750" w:rsidRPr="005D79B5">
        <w:rPr>
          <w:rFonts w:ascii="Times New Roman" w:hAnsi="Times New Roman"/>
          <w:lang w:val="es-ES"/>
        </w:rPr>
        <w:t xml:space="preserve"> II, 2</w:t>
      </w:r>
      <w:r w:rsidRPr="005D79B5">
        <w:rPr>
          <w:rFonts w:ascii="Times New Roman" w:hAnsi="Times New Roman"/>
          <w:lang w:val="es-ES"/>
        </w:rPr>
        <w:t xml:space="preserve"> (17 </w:t>
      </w:r>
      <w:r w:rsidR="005D79B5">
        <w:rPr>
          <w:rFonts w:ascii="Times New Roman" w:hAnsi="Times New Roman"/>
          <w:lang w:val="es-ES"/>
        </w:rPr>
        <w:t xml:space="preserve">de mayo de </w:t>
      </w:r>
      <w:r w:rsidR="00E52A04" w:rsidRPr="005D79B5">
        <w:rPr>
          <w:rFonts w:ascii="Times New Roman" w:hAnsi="Times New Roman"/>
          <w:lang w:val="es-ES"/>
        </w:rPr>
        <w:t>1658)</w:t>
      </w:r>
    </w:p>
  </w:footnote>
  <w:footnote w:id="7">
    <w:p w:rsidR="00523750" w:rsidRPr="00343A9E" w:rsidRDefault="00523750" w:rsidP="00523750">
      <w:pPr>
        <w:pStyle w:val="Textonotapie"/>
        <w:rPr>
          <w:rFonts w:ascii="Times New Roman" w:hAnsi="Times New Roman"/>
          <w:lang w:val="es-ES"/>
        </w:rPr>
      </w:pPr>
      <w:r w:rsidRPr="00C54D6E">
        <w:rPr>
          <w:rStyle w:val="Refdenotaalpie"/>
          <w:rFonts w:ascii="Times New Roman" w:hAnsi="Times New Roman"/>
        </w:rPr>
        <w:footnoteRef/>
      </w:r>
      <w:r w:rsidRPr="00343A9E">
        <w:rPr>
          <w:rFonts w:ascii="Times New Roman" w:hAnsi="Times New Roman"/>
          <w:lang w:val="es-ES"/>
        </w:rPr>
        <w:t xml:space="preserve"> Of</w:t>
      </w:r>
      <w:r w:rsidR="00343A9E" w:rsidRPr="00343A9E">
        <w:rPr>
          <w:rFonts w:ascii="Times New Roman" w:hAnsi="Times New Roman"/>
          <w:lang w:val="es-ES"/>
        </w:rPr>
        <w:t>icio de lecturas</w:t>
      </w:r>
      <w:r w:rsidR="00014512" w:rsidRPr="00343A9E">
        <w:rPr>
          <w:rFonts w:ascii="Times New Roman" w:hAnsi="Times New Roman"/>
          <w:lang w:val="es-ES"/>
        </w:rPr>
        <w:t>, m</w:t>
      </w:r>
      <w:r w:rsidR="00343A9E" w:rsidRPr="00343A9E">
        <w:rPr>
          <w:rFonts w:ascii="Times New Roman" w:hAnsi="Times New Roman"/>
          <w:lang w:val="es-ES"/>
        </w:rPr>
        <w:t>iércoles de la V semana del Tiempo pascual</w:t>
      </w:r>
      <w:r w:rsidR="00014512" w:rsidRPr="00343A9E">
        <w:rPr>
          <w:rFonts w:ascii="Times New Roman" w:hAnsi="Times New Roman"/>
          <w:lang w:val="es-ES"/>
        </w:rPr>
        <w:t>, c</w:t>
      </w:r>
      <w:r w:rsidR="00343A9E" w:rsidRPr="00343A9E">
        <w:rPr>
          <w:rFonts w:ascii="Times New Roman" w:hAnsi="Times New Roman"/>
          <w:lang w:val="es-ES"/>
        </w:rPr>
        <w:t>apítulo</w:t>
      </w:r>
      <w:r w:rsidR="00014512" w:rsidRPr="00343A9E">
        <w:rPr>
          <w:rFonts w:ascii="Times New Roman" w:hAnsi="Times New Roman"/>
          <w:lang w:val="es-ES"/>
        </w:rPr>
        <w:t xml:space="preserve"> 5, </w:t>
      </w:r>
      <w:r w:rsidR="00FF3F96" w:rsidRPr="00343A9E">
        <w:rPr>
          <w:rFonts w:ascii="Times New Roman" w:hAnsi="Times New Roman"/>
          <w:lang w:val="es-ES"/>
        </w:rPr>
        <w:t>«Los</w:t>
      </w:r>
      <w:r w:rsidR="00343A9E" w:rsidRPr="00343A9E">
        <w:rPr>
          <w:rFonts w:ascii="Times New Roman" w:hAnsi="Times New Roman"/>
          <w:lang w:val="es-ES"/>
        </w:rPr>
        <w:t xml:space="preserve"> cristianos en el </w:t>
      </w:r>
      <w:r w:rsidR="00FF3F96" w:rsidRPr="00343A9E">
        <w:rPr>
          <w:rFonts w:ascii="Times New Roman" w:hAnsi="Times New Roman"/>
          <w:lang w:val="es-ES"/>
        </w:rPr>
        <w:t>mundo»</w:t>
      </w:r>
    </w:p>
  </w:footnote>
  <w:footnote w:id="8">
    <w:p w:rsidR="00F73F8A" w:rsidRPr="00360960" w:rsidRDefault="00F73F8A">
      <w:pPr>
        <w:pStyle w:val="Textonotapie"/>
        <w:rPr>
          <w:rFonts w:ascii="Times New Roman" w:hAnsi="Times New Roman"/>
          <w:lang w:val="es-ES"/>
        </w:rPr>
      </w:pPr>
      <w:r w:rsidRPr="00C54D6E">
        <w:rPr>
          <w:rStyle w:val="Refdenotaalpie"/>
          <w:rFonts w:ascii="Times New Roman" w:hAnsi="Times New Roman"/>
        </w:rPr>
        <w:footnoteRef/>
      </w:r>
      <w:r w:rsidRPr="00360960">
        <w:rPr>
          <w:rFonts w:ascii="Times New Roman" w:hAnsi="Times New Roman"/>
          <w:lang w:val="es-ES"/>
        </w:rPr>
        <w:t xml:space="preserve"> </w:t>
      </w:r>
      <w:r w:rsidR="00360960" w:rsidRPr="00360960">
        <w:rPr>
          <w:rFonts w:ascii="Times New Roman" w:hAnsi="Times New Roman"/>
          <w:lang w:val="es-ES"/>
        </w:rPr>
        <w:t>SVP</w:t>
      </w:r>
      <w:r w:rsidR="00C54D6E" w:rsidRPr="00360960">
        <w:rPr>
          <w:rFonts w:ascii="Times New Roman" w:hAnsi="Times New Roman"/>
          <w:lang w:val="es-ES"/>
        </w:rPr>
        <w:t xml:space="preserve"> XI</w:t>
      </w:r>
      <w:r w:rsidR="00360960" w:rsidRPr="00360960">
        <w:rPr>
          <w:rFonts w:ascii="Times New Roman" w:hAnsi="Times New Roman"/>
          <w:lang w:val="es-ES"/>
        </w:rPr>
        <w:t>/3</w:t>
      </w:r>
      <w:r w:rsidR="00C54D6E" w:rsidRPr="00360960">
        <w:rPr>
          <w:rFonts w:ascii="Times New Roman" w:hAnsi="Times New Roman"/>
          <w:lang w:val="es-ES"/>
        </w:rPr>
        <w:t xml:space="preserve">, </w:t>
      </w:r>
      <w:r w:rsidR="00360960" w:rsidRPr="00360960">
        <w:rPr>
          <w:rFonts w:ascii="Times New Roman" w:hAnsi="Times New Roman"/>
          <w:lang w:val="es-ES"/>
        </w:rPr>
        <w:t>468</w:t>
      </w:r>
      <w:r w:rsidR="00C54D6E" w:rsidRPr="00360960">
        <w:rPr>
          <w:rFonts w:ascii="Times New Roman" w:hAnsi="Times New Roman"/>
          <w:lang w:val="es-ES"/>
        </w:rPr>
        <w:t xml:space="preserve"> ; conf</w:t>
      </w:r>
      <w:r w:rsidR="00360960" w:rsidRPr="00360960">
        <w:rPr>
          <w:rFonts w:ascii="Times New Roman" w:hAnsi="Times New Roman"/>
          <w:lang w:val="es-ES"/>
        </w:rPr>
        <w:t>erencia</w:t>
      </w:r>
      <w:r w:rsidRPr="00360960">
        <w:rPr>
          <w:rFonts w:ascii="Times New Roman" w:hAnsi="Times New Roman"/>
          <w:lang w:val="es-ES"/>
        </w:rPr>
        <w:t xml:space="preserve"> </w:t>
      </w:r>
      <w:r w:rsidR="00360960" w:rsidRPr="00360960">
        <w:rPr>
          <w:rFonts w:ascii="Times New Roman" w:hAnsi="Times New Roman"/>
          <w:lang w:val="es-ES"/>
        </w:rPr>
        <w:t>124</w:t>
      </w:r>
      <w:r w:rsidRPr="00360960">
        <w:rPr>
          <w:rFonts w:ascii="Times New Roman" w:hAnsi="Times New Roman"/>
          <w:lang w:val="es-ES"/>
        </w:rPr>
        <w:t xml:space="preserve">, </w:t>
      </w:r>
      <w:r w:rsidR="00C54D6E" w:rsidRPr="00360960">
        <w:rPr>
          <w:rFonts w:ascii="Times New Roman" w:hAnsi="Times New Roman"/>
          <w:lang w:val="es-ES"/>
        </w:rPr>
        <w:t>« S</w:t>
      </w:r>
      <w:r w:rsidR="00360960" w:rsidRPr="00360960">
        <w:rPr>
          <w:rFonts w:ascii="Times New Roman" w:hAnsi="Times New Roman"/>
          <w:lang w:val="es-ES"/>
        </w:rPr>
        <w:t>obre la sencillez y la prudencia</w:t>
      </w:r>
      <w:r w:rsidR="00E52A04" w:rsidRPr="00360960">
        <w:rPr>
          <w:rFonts w:ascii="Times New Roman" w:hAnsi="Times New Roman"/>
          <w:lang w:val="es-ES"/>
        </w:rPr>
        <w: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US" w:vendorID="64" w:dllVersion="6" w:nlCheck="1" w:checkStyle="0"/>
  <w:activeWritingStyle w:appName="MSWord" w:lang="en-GB" w:vendorID="64" w:dllVersion="6" w:nlCheck="1" w:checkStyle="1"/>
  <w:activeWritingStyle w:appName="MSWord" w:lang="fr-FR" w:vendorID="64" w:dllVersion="6" w:nlCheck="1" w:checkStyle="0"/>
  <w:activeWritingStyle w:appName="MSWord" w:lang="es-ES" w:vendorID="64" w:dllVersion="6" w:nlCheck="1" w:checkStyle="0"/>
  <w:activeWritingStyle w:appName="MSWord" w:lang="es-ES" w:vendorID="64" w:dllVersion="4096" w:nlCheck="1" w:checkStyle="0"/>
  <w:activeWritingStyle w:appName="MSWord" w:lang="fr-FR" w:vendorID="64" w:dllVersion="4096" w:nlCheck="1" w:checkStyle="0"/>
  <w:activeWritingStyle w:appName="MSWord" w:lang="es-E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45E"/>
    <w:rsid w:val="00014512"/>
    <w:rsid w:val="000379B4"/>
    <w:rsid w:val="00047A53"/>
    <w:rsid w:val="000664FF"/>
    <w:rsid w:val="00070EC2"/>
    <w:rsid w:val="000A4B2F"/>
    <w:rsid w:val="000D06D9"/>
    <w:rsid w:val="000D1A7B"/>
    <w:rsid w:val="000F7DB1"/>
    <w:rsid w:val="0010080D"/>
    <w:rsid w:val="001133F2"/>
    <w:rsid w:val="0012140A"/>
    <w:rsid w:val="0013559E"/>
    <w:rsid w:val="0017491B"/>
    <w:rsid w:val="001823AE"/>
    <w:rsid w:val="00187269"/>
    <w:rsid w:val="00193340"/>
    <w:rsid w:val="00195AD0"/>
    <w:rsid w:val="001960FB"/>
    <w:rsid w:val="001A7273"/>
    <w:rsid w:val="001E0339"/>
    <w:rsid w:val="001E328E"/>
    <w:rsid w:val="002069F1"/>
    <w:rsid w:val="0024145E"/>
    <w:rsid w:val="00243647"/>
    <w:rsid w:val="00246E99"/>
    <w:rsid w:val="00247CA3"/>
    <w:rsid w:val="002665D1"/>
    <w:rsid w:val="00280C25"/>
    <w:rsid w:val="00281D97"/>
    <w:rsid w:val="00293016"/>
    <w:rsid w:val="0029342A"/>
    <w:rsid w:val="002B797F"/>
    <w:rsid w:val="002C789F"/>
    <w:rsid w:val="002E41D1"/>
    <w:rsid w:val="00303B0D"/>
    <w:rsid w:val="0030684E"/>
    <w:rsid w:val="00324C8C"/>
    <w:rsid w:val="00343A9E"/>
    <w:rsid w:val="00352CC4"/>
    <w:rsid w:val="00357918"/>
    <w:rsid w:val="00360960"/>
    <w:rsid w:val="00366A37"/>
    <w:rsid w:val="003B3F3B"/>
    <w:rsid w:val="003D1C28"/>
    <w:rsid w:val="003E0016"/>
    <w:rsid w:val="003E6642"/>
    <w:rsid w:val="003F1E5F"/>
    <w:rsid w:val="00401E53"/>
    <w:rsid w:val="0041427C"/>
    <w:rsid w:val="00417A73"/>
    <w:rsid w:val="004334E5"/>
    <w:rsid w:val="0043365D"/>
    <w:rsid w:val="00443068"/>
    <w:rsid w:val="00443460"/>
    <w:rsid w:val="00444652"/>
    <w:rsid w:val="00456438"/>
    <w:rsid w:val="00457393"/>
    <w:rsid w:val="00485B3A"/>
    <w:rsid w:val="004F2F78"/>
    <w:rsid w:val="00523750"/>
    <w:rsid w:val="005323DA"/>
    <w:rsid w:val="00553324"/>
    <w:rsid w:val="005644FE"/>
    <w:rsid w:val="005835D6"/>
    <w:rsid w:val="005850C7"/>
    <w:rsid w:val="0058780C"/>
    <w:rsid w:val="00590D8F"/>
    <w:rsid w:val="0059444E"/>
    <w:rsid w:val="00594BA7"/>
    <w:rsid w:val="005A45A4"/>
    <w:rsid w:val="005D79B5"/>
    <w:rsid w:val="005E5B4C"/>
    <w:rsid w:val="005F2752"/>
    <w:rsid w:val="006146C4"/>
    <w:rsid w:val="00615288"/>
    <w:rsid w:val="00632915"/>
    <w:rsid w:val="00632FE6"/>
    <w:rsid w:val="006467DB"/>
    <w:rsid w:val="006B093E"/>
    <w:rsid w:val="006B4888"/>
    <w:rsid w:val="006C71E7"/>
    <w:rsid w:val="006D0930"/>
    <w:rsid w:val="006D24AA"/>
    <w:rsid w:val="006D6FA6"/>
    <w:rsid w:val="006E0118"/>
    <w:rsid w:val="006E788A"/>
    <w:rsid w:val="006E7D73"/>
    <w:rsid w:val="006F072A"/>
    <w:rsid w:val="006F3006"/>
    <w:rsid w:val="006F3129"/>
    <w:rsid w:val="006F53E4"/>
    <w:rsid w:val="00726EC9"/>
    <w:rsid w:val="00732B2C"/>
    <w:rsid w:val="00742F97"/>
    <w:rsid w:val="00743646"/>
    <w:rsid w:val="00766D7C"/>
    <w:rsid w:val="00767013"/>
    <w:rsid w:val="00772BF1"/>
    <w:rsid w:val="0079421C"/>
    <w:rsid w:val="007B64C6"/>
    <w:rsid w:val="007C1D1F"/>
    <w:rsid w:val="007C2CC1"/>
    <w:rsid w:val="007C7D18"/>
    <w:rsid w:val="00803299"/>
    <w:rsid w:val="00804503"/>
    <w:rsid w:val="00836036"/>
    <w:rsid w:val="008402DE"/>
    <w:rsid w:val="00842971"/>
    <w:rsid w:val="00843E11"/>
    <w:rsid w:val="00853C11"/>
    <w:rsid w:val="00856D36"/>
    <w:rsid w:val="008611BB"/>
    <w:rsid w:val="0087298D"/>
    <w:rsid w:val="008818FB"/>
    <w:rsid w:val="008A3ADD"/>
    <w:rsid w:val="008A65E0"/>
    <w:rsid w:val="008B21A5"/>
    <w:rsid w:val="008C3F74"/>
    <w:rsid w:val="008D1B94"/>
    <w:rsid w:val="008E2B1F"/>
    <w:rsid w:val="008F3F1E"/>
    <w:rsid w:val="009037CE"/>
    <w:rsid w:val="00907C67"/>
    <w:rsid w:val="00922566"/>
    <w:rsid w:val="00941E70"/>
    <w:rsid w:val="00943F69"/>
    <w:rsid w:val="0094652E"/>
    <w:rsid w:val="00960F38"/>
    <w:rsid w:val="00966B90"/>
    <w:rsid w:val="00971DF7"/>
    <w:rsid w:val="00972F23"/>
    <w:rsid w:val="00993DB6"/>
    <w:rsid w:val="0099422C"/>
    <w:rsid w:val="009979D9"/>
    <w:rsid w:val="009A2AA4"/>
    <w:rsid w:val="009B14D0"/>
    <w:rsid w:val="009C2E61"/>
    <w:rsid w:val="009E3F8D"/>
    <w:rsid w:val="009F6C54"/>
    <w:rsid w:val="00A03215"/>
    <w:rsid w:val="00A12171"/>
    <w:rsid w:val="00A130ED"/>
    <w:rsid w:val="00A160D3"/>
    <w:rsid w:val="00A227DE"/>
    <w:rsid w:val="00A51646"/>
    <w:rsid w:val="00A53DA1"/>
    <w:rsid w:val="00A6371E"/>
    <w:rsid w:val="00A92B6C"/>
    <w:rsid w:val="00A97952"/>
    <w:rsid w:val="00AB0642"/>
    <w:rsid w:val="00AB41DB"/>
    <w:rsid w:val="00AC6385"/>
    <w:rsid w:val="00AD6C84"/>
    <w:rsid w:val="00AE5FDA"/>
    <w:rsid w:val="00B034BA"/>
    <w:rsid w:val="00B25524"/>
    <w:rsid w:val="00B81572"/>
    <w:rsid w:val="00B91518"/>
    <w:rsid w:val="00B94D6A"/>
    <w:rsid w:val="00B95C1A"/>
    <w:rsid w:val="00BA079A"/>
    <w:rsid w:val="00BA1037"/>
    <w:rsid w:val="00BB0726"/>
    <w:rsid w:val="00BD265A"/>
    <w:rsid w:val="00BD534D"/>
    <w:rsid w:val="00BE758F"/>
    <w:rsid w:val="00C03EA3"/>
    <w:rsid w:val="00C106BB"/>
    <w:rsid w:val="00C220C8"/>
    <w:rsid w:val="00C27D66"/>
    <w:rsid w:val="00C407D0"/>
    <w:rsid w:val="00C50C34"/>
    <w:rsid w:val="00C51EA7"/>
    <w:rsid w:val="00C53305"/>
    <w:rsid w:val="00C54D6E"/>
    <w:rsid w:val="00C5772A"/>
    <w:rsid w:val="00C927FF"/>
    <w:rsid w:val="00C955EE"/>
    <w:rsid w:val="00CA0CC7"/>
    <w:rsid w:val="00CA22E6"/>
    <w:rsid w:val="00CC1E7A"/>
    <w:rsid w:val="00CD27C7"/>
    <w:rsid w:val="00CE67BA"/>
    <w:rsid w:val="00CF1C3A"/>
    <w:rsid w:val="00D029BB"/>
    <w:rsid w:val="00D03BF7"/>
    <w:rsid w:val="00D44280"/>
    <w:rsid w:val="00D53800"/>
    <w:rsid w:val="00D70149"/>
    <w:rsid w:val="00DB18C6"/>
    <w:rsid w:val="00DB5EE7"/>
    <w:rsid w:val="00DC10AF"/>
    <w:rsid w:val="00DC483F"/>
    <w:rsid w:val="00DC5CC3"/>
    <w:rsid w:val="00DD41F4"/>
    <w:rsid w:val="00DD7C51"/>
    <w:rsid w:val="00DE0484"/>
    <w:rsid w:val="00DF6823"/>
    <w:rsid w:val="00E0388C"/>
    <w:rsid w:val="00E237FC"/>
    <w:rsid w:val="00E2453B"/>
    <w:rsid w:val="00E37D2C"/>
    <w:rsid w:val="00E44C2C"/>
    <w:rsid w:val="00E52A04"/>
    <w:rsid w:val="00E710A0"/>
    <w:rsid w:val="00E80FB4"/>
    <w:rsid w:val="00E92523"/>
    <w:rsid w:val="00E92FB2"/>
    <w:rsid w:val="00E97839"/>
    <w:rsid w:val="00EB0A68"/>
    <w:rsid w:val="00EB47A0"/>
    <w:rsid w:val="00ED03C9"/>
    <w:rsid w:val="00ED56FB"/>
    <w:rsid w:val="00F030D9"/>
    <w:rsid w:val="00F2010B"/>
    <w:rsid w:val="00F22841"/>
    <w:rsid w:val="00F35CB8"/>
    <w:rsid w:val="00F4320B"/>
    <w:rsid w:val="00F66E40"/>
    <w:rsid w:val="00F715AA"/>
    <w:rsid w:val="00F73F8A"/>
    <w:rsid w:val="00F94E0F"/>
    <w:rsid w:val="00FA3C3B"/>
    <w:rsid w:val="00FA583C"/>
    <w:rsid w:val="00FB4E99"/>
    <w:rsid w:val="00FC617B"/>
    <w:rsid w:val="00FC6894"/>
    <w:rsid w:val="00FD56CD"/>
    <w:rsid w:val="00FD79CF"/>
    <w:rsid w:val="00FE2E43"/>
    <w:rsid w:val="00FE67BF"/>
    <w:rsid w:val="00FF1391"/>
    <w:rsid w:val="00FF3F96"/>
  </w:rsids>
  <m:mathPr>
    <m:mathFont m:val="Cambria Math"/>
    <m:brkBin m:val="before"/>
    <m:brkBinSub m:val="--"/>
    <m:smallFrac m:val="0"/>
    <m:dispDef/>
    <m:lMargin m:val="0"/>
    <m:rMargin m:val="0"/>
    <m:defJc m:val="centerGroup"/>
    <m:wrapIndent m:val="1440"/>
    <m:intLim m:val="subSup"/>
    <m:naryLim m:val="undOvr"/>
  </m:mathPr>
  <w:themeFontLang w:val="it-IT"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4C9F28-331B-4092-AF5E-FED8AA19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ne-NP"/>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fr-FR"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DC5CC3"/>
    <w:rPr>
      <w:color w:val="0000FF"/>
      <w:u w:val="single"/>
    </w:rPr>
  </w:style>
  <w:style w:type="paragraph" w:styleId="Puesto">
    <w:name w:val="Title"/>
    <w:basedOn w:val="Normal"/>
    <w:link w:val="PuestoCar"/>
    <w:qFormat/>
    <w:rsid w:val="00DC5CC3"/>
    <w:pPr>
      <w:spacing w:after="0" w:line="240" w:lineRule="auto"/>
      <w:jc w:val="center"/>
    </w:pPr>
    <w:rPr>
      <w:rFonts w:ascii="Tahoma" w:eastAsia="Times New Roman" w:hAnsi="Tahoma" w:cs="Tahoma"/>
      <w:b/>
      <w:bCs/>
      <w:sz w:val="24"/>
      <w:szCs w:val="24"/>
      <w:u w:val="single"/>
      <w:lang w:eastAsia="fr-FR"/>
    </w:rPr>
  </w:style>
  <w:style w:type="character" w:customStyle="1" w:styleId="PuestoCar">
    <w:name w:val="Puesto Car"/>
    <w:link w:val="Puesto"/>
    <w:rsid w:val="00DC5CC3"/>
    <w:rPr>
      <w:rFonts w:ascii="Tahoma" w:eastAsia="Times New Roman" w:hAnsi="Tahoma" w:cs="Tahoma"/>
      <w:b/>
      <w:bCs/>
      <w:sz w:val="24"/>
      <w:szCs w:val="24"/>
      <w:u w:val="single"/>
      <w:lang w:eastAsia="fr-FR"/>
    </w:rPr>
  </w:style>
  <w:style w:type="paragraph" w:styleId="Textonotapie">
    <w:name w:val="footnote text"/>
    <w:basedOn w:val="Normal"/>
    <w:link w:val="TextonotapieCar"/>
    <w:uiPriority w:val="99"/>
    <w:semiHidden/>
    <w:unhideWhenUsed/>
    <w:rsid w:val="00BA103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1037"/>
    <w:rPr>
      <w:lang w:val="fr-FR" w:eastAsia="en-US" w:bidi="ar-SA"/>
    </w:rPr>
  </w:style>
  <w:style w:type="character" w:styleId="Refdenotaalpie">
    <w:name w:val="footnote reference"/>
    <w:basedOn w:val="Fuentedeprrafopredeter"/>
    <w:uiPriority w:val="99"/>
    <w:semiHidden/>
    <w:unhideWhenUsed/>
    <w:rsid w:val="00BA1037"/>
    <w:rPr>
      <w:vertAlign w:val="superscript"/>
    </w:rPr>
  </w:style>
  <w:style w:type="paragraph" w:styleId="Encabezado">
    <w:name w:val="header"/>
    <w:basedOn w:val="Normal"/>
    <w:link w:val="EncabezadoCar"/>
    <w:uiPriority w:val="99"/>
    <w:unhideWhenUsed/>
    <w:rsid w:val="00F73F8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73F8A"/>
    <w:rPr>
      <w:sz w:val="22"/>
      <w:szCs w:val="22"/>
      <w:lang w:val="fr-FR" w:eastAsia="en-US" w:bidi="ar-SA"/>
    </w:rPr>
  </w:style>
  <w:style w:type="paragraph" w:styleId="Piedepgina">
    <w:name w:val="footer"/>
    <w:basedOn w:val="Normal"/>
    <w:link w:val="PiedepginaCar"/>
    <w:uiPriority w:val="99"/>
    <w:unhideWhenUsed/>
    <w:rsid w:val="00F73F8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73F8A"/>
    <w:rPr>
      <w:sz w:val="22"/>
      <w:szCs w:val="22"/>
      <w:lang w:val="fr-FR" w:eastAsia="en-US" w:bidi="ar-SA"/>
    </w:rPr>
  </w:style>
  <w:style w:type="paragraph" w:styleId="Textodeglobo">
    <w:name w:val="Balloon Text"/>
    <w:basedOn w:val="Normal"/>
    <w:link w:val="TextodegloboCar"/>
    <w:uiPriority w:val="99"/>
    <w:semiHidden/>
    <w:unhideWhenUsed/>
    <w:rsid w:val="006146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46C4"/>
    <w:rPr>
      <w:rFonts w:ascii="Segoe UI" w:hAnsi="Segoe UI" w:cs="Segoe UI"/>
      <w:sz w:val="18"/>
      <w:szCs w:val="18"/>
      <w:lang w:val="fr-FR" w:eastAsia="en-US" w:bidi="ar-SA"/>
    </w:rPr>
  </w:style>
  <w:style w:type="paragraph" w:styleId="NormalWeb">
    <w:name w:val="Normal (Web)"/>
    <w:basedOn w:val="Normal"/>
    <w:uiPriority w:val="99"/>
    <w:semiHidden/>
    <w:unhideWhenUsed/>
    <w:rsid w:val="00A6371E"/>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868311">
      <w:bodyDiv w:val="1"/>
      <w:marLeft w:val="0"/>
      <w:marRight w:val="0"/>
      <w:marTop w:val="0"/>
      <w:marBottom w:val="0"/>
      <w:divBdr>
        <w:top w:val="none" w:sz="0" w:space="0" w:color="auto"/>
        <w:left w:val="none" w:sz="0" w:space="0" w:color="auto"/>
        <w:bottom w:val="none" w:sz="0" w:space="0" w:color="auto"/>
        <w:right w:val="none" w:sz="0" w:space="0" w:color="auto"/>
      </w:divBdr>
    </w:div>
    <w:div w:id="798301479">
      <w:bodyDiv w:val="1"/>
      <w:marLeft w:val="0"/>
      <w:marRight w:val="0"/>
      <w:marTop w:val="0"/>
      <w:marBottom w:val="0"/>
      <w:divBdr>
        <w:top w:val="none" w:sz="0" w:space="0" w:color="auto"/>
        <w:left w:val="none" w:sz="0" w:space="0" w:color="auto"/>
        <w:bottom w:val="none" w:sz="0" w:space="0" w:color="auto"/>
        <w:right w:val="none" w:sz="0" w:space="0" w:color="auto"/>
      </w:divBdr>
    </w:div>
    <w:div w:id="876701206">
      <w:bodyDiv w:val="1"/>
      <w:marLeft w:val="0"/>
      <w:marRight w:val="0"/>
      <w:marTop w:val="0"/>
      <w:marBottom w:val="0"/>
      <w:divBdr>
        <w:top w:val="none" w:sz="0" w:space="0" w:color="auto"/>
        <w:left w:val="none" w:sz="0" w:space="0" w:color="auto"/>
        <w:bottom w:val="none" w:sz="0" w:space="0" w:color="auto"/>
        <w:right w:val="none" w:sz="0" w:space="0" w:color="auto"/>
      </w:divBdr>
    </w:div>
    <w:div w:id="1578787909">
      <w:bodyDiv w:val="1"/>
      <w:marLeft w:val="0"/>
      <w:marRight w:val="0"/>
      <w:marTop w:val="0"/>
      <w:marBottom w:val="0"/>
      <w:divBdr>
        <w:top w:val="none" w:sz="0" w:space="0" w:color="auto"/>
        <w:left w:val="none" w:sz="0" w:space="0" w:color="auto"/>
        <w:bottom w:val="none" w:sz="0" w:space="0" w:color="auto"/>
        <w:right w:val="none" w:sz="0" w:space="0" w:color="auto"/>
      </w:divBdr>
    </w:div>
    <w:div w:id="1825396115">
      <w:bodyDiv w:val="1"/>
      <w:marLeft w:val="0"/>
      <w:marRight w:val="0"/>
      <w:marTop w:val="0"/>
      <w:marBottom w:val="0"/>
      <w:divBdr>
        <w:top w:val="none" w:sz="0" w:space="0" w:color="auto"/>
        <w:left w:val="none" w:sz="0" w:space="0" w:color="auto"/>
        <w:bottom w:val="none" w:sz="0" w:space="0" w:color="auto"/>
        <w:right w:val="none" w:sz="0" w:space="0" w:color="auto"/>
      </w:divBdr>
    </w:div>
    <w:div w:id="194086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greteria@cmcuria.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6F2E8-7FFF-4D3F-9EE0-BDCA8FAC8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1371</Words>
  <Characters>7545</Characters>
  <Application>Microsoft Office Word</Application>
  <DocSecurity>0</DocSecurity>
  <Lines>62</Lines>
  <Paragraphs>17</Paragraphs>
  <ScaleCrop>false</ScaleCrop>
  <HeadingPairs>
    <vt:vector size="8" baseType="variant">
      <vt:variant>
        <vt:lpstr>Título</vt:lpstr>
      </vt:variant>
      <vt:variant>
        <vt:i4>1</vt:i4>
      </vt:variant>
      <vt:variant>
        <vt:lpstr>Titre</vt:lpstr>
      </vt:variant>
      <vt:variant>
        <vt:i4>1</vt:i4>
      </vt:variant>
      <vt:variant>
        <vt:lpstr>Title</vt:lpstr>
      </vt:variant>
      <vt:variant>
        <vt:i4>1</vt:i4>
      </vt:variant>
      <vt:variant>
        <vt:lpstr>Titolo</vt:lpstr>
      </vt:variant>
      <vt:variant>
        <vt:i4>1</vt:i4>
      </vt:variant>
    </vt:vector>
  </HeadingPairs>
  <TitlesOfParts>
    <vt:vector size="4" baseType="lpstr">
      <vt:lpstr/>
      <vt:lpstr/>
      <vt:lpstr/>
      <vt:lpstr/>
    </vt:vector>
  </TitlesOfParts>
  <Company>Hewlett-Packard</Company>
  <LinksUpToDate>false</LinksUpToDate>
  <CharactersWithSpaces>8899</CharactersWithSpaces>
  <SharedDoc>false</SharedDoc>
  <HLinks>
    <vt:vector size="6" baseType="variant">
      <vt:variant>
        <vt:i4>2555931</vt:i4>
      </vt:variant>
      <vt:variant>
        <vt:i4>0</vt:i4>
      </vt:variant>
      <vt:variant>
        <vt:i4>0</vt:i4>
      </vt:variant>
      <vt:variant>
        <vt:i4>5</vt:i4>
      </vt:variant>
      <vt:variant>
        <vt:lpwstr>mailto:cmcuria@cmglobal.org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MarieClaire</dc:creator>
  <cp:lastModifiedBy>Usuario</cp:lastModifiedBy>
  <cp:revision>2</cp:revision>
  <cp:lastPrinted>2020-02-05T08:33:00Z</cp:lastPrinted>
  <dcterms:created xsi:type="dcterms:W3CDTF">2020-02-19T13:33:00Z</dcterms:created>
  <dcterms:modified xsi:type="dcterms:W3CDTF">2020-02-19T13:33:00Z</dcterms:modified>
</cp:coreProperties>
</file>